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2F2F6" w14:textId="77777777" w:rsidR="001314BE" w:rsidRPr="001519E6" w:rsidRDefault="005B26E7" w:rsidP="001A021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1519E6">
        <w:rPr>
          <w:rFonts w:cstheme="minorHAnsi"/>
          <w:b/>
          <w:sz w:val="24"/>
          <w:szCs w:val="24"/>
        </w:rPr>
        <w:t>UMOWA</w:t>
      </w:r>
      <w:r w:rsidR="001314BE" w:rsidRPr="001519E6">
        <w:rPr>
          <w:rFonts w:cstheme="minorHAnsi"/>
          <w:b/>
          <w:sz w:val="24"/>
          <w:szCs w:val="24"/>
        </w:rPr>
        <w:t xml:space="preserve"> DOTYCZĄCA</w:t>
      </w:r>
    </w:p>
    <w:p w14:paraId="14FFD4D6" w14:textId="053A748E" w:rsidR="00FD11EB" w:rsidRPr="001519E6" w:rsidRDefault="001314BE" w:rsidP="001A021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1519E6">
        <w:rPr>
          <w:rFonts w:cstheme="minorHAnsi"/>
          <w:b/>
          <w:sz w:val="24"/>
          <w:szCs w:val="24"/>
        </w:rPr>
        <w:t>WSPARCIA TECHNICZNEGO ORAZ UTRZYMYWANIA DANYCH NA SERWERACH WYKONAWCY</w:t>
      </w:r>
      <w:r w:rsidR="00040BD5" w:rsidRPr="001519E6">
        <w:rPr>
          <w:rFonts w:cstheme="minorHAnsi"/>
          <w:b/>
          <w:sz w:val="24"/>
          <w:szCs w:val="24"/>
        </w:rPr>
        <w:t xml:space="preserve"> ORAZ PRZYGOTOWANIA NAPISÓW</w:t>
      </w:r>
    </w:p>
    <w:p w14:paraId="3594C6D2" w14:textId="77777777" w:rsidR="005B26E7" w:rsidRPr="001519E6" w:rsidRDefault="005B26E7" w:rsidP="001A021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1519E6">
        <w:rPr>
          <w:rFonts w:cstheme="minorHAnsi"/>
          <w:b/>
          <w:sz w:val="24"/>
          <w:szCs w:val="24"/>
        </w:rPr>
        <w:t>nr …………………………………….</w:t>
      </w:r>
    </w:p>
    <w:p w14:paraId="279C3F28" w14:textId="77777777" w:rsidR="005B26E7" w:rsidRPr="001519E6" w:rsidRDefault="005B26E7" w:rsidP="001A021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02FA558" w14:textId="77777777" w:rsidR="005B26E7" w:rsidRPr="001519E6" w:rsidRDefault="005B26E7" w:rsidP="001A021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519E6">
        <w:rPr>
          <w:rFonts w:cstheme="minorHAnsi"/>
          <w:sz w:val="24"/>
          <w:szCs w:val="24"/>
        </w:rPr>
        <w:t>zawarta w …………………………</w:t>
      </w:r>
      <w:r w:rsidR="00BB48DD" w:rsidRPr="001519E6">
        <w:rPr>
          <w:rFonts w:cstheme="minorHAnsi"/>
          <w:sz w:val="24"/>
          <w:szCs w:val="24"/>
        </w:rPr>
        <w:t>……….</w:t>
      </w:r>
      <w:r w:rsidR="004564D6" w:rsidRPr="001519E6">
        <w:rPr>
          <w:rFonts w:cstheme="minorHAnsi"/>
          <w:sz w:val="24"/>
          <w:szCs w:val="24"/>
        </w:rPr>
        <w:t>.., w</w:t>
      </w:r>
      <w:r w:rsidRPr="001519E6">
        <w:rPr>
          <w:rFonts w:cstheme="minorHAnsi"/>
          <w:sz w:val="24"/>
          <w:szCs w:val="24"/>
        </w:rPr>
        <w:t xml:space="preserve"> dniu …………</w:t>
      </w:r>
      <w:r w:rsidR="00BB48DD" w:rsidRPr="001519E6">
        <w:rPr>
          <w:rFonts w:cstheme="minorHAnsi"/>
          <w:sz w:val="24"/>
          <w:szCs w:val="24"/>
        </w:rPr>
        <w:t>…………</w:t>
      </w:r>
      <w:r w:rsidRPr="001519E6">
        <w:rPr>
          <w:rFonts w:cstheme="minorHAnsi"/>
          <w:sz w:val="24"/>
          <w:szCs w:val="24"/>
        </w:rPr>
        <w:t>…………., pomiędzy:</w:t>
      </w:r>
    </w:p>
    <w:p w14:paraId="2EE6E335" w14:textId="77777777" w:rsidR="004564D6" w:rsidRPr="001519E6" w:rsidRDefault="004564D6" w:rsidP="001A021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AA7319B" w14:textId="77777777" w:rsidR="005B26E7" w:rsidRPr="001519E6" w:rsidRDefault="005B26E7" w:rsidP="001A021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519E6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2B2700D8" w14:textId="77777777" w:rsidR="005B26E7" w:rsidRPr="001519E6" w:rsidRDefault="005B26E7" w:rsidP="001A021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519E6">
        <w:rPr>
          <w:rFonts w:cstheme="minorHAnsi"/>
          <w:sz w:val="24"/>
          <w:szCs w:val="24"/>
        </w:rPr>
        <w:t xml:space="preserve">reprezentowaną </w:t>
      </w:r>
      <w:r w:rsidR="004564D6" w:rsidRPr="001519E6">
        <w:rPr>
          <w:rFonts w:cstheme="minorHAnsi"/>
          <w:sz w:val="24"/>
          <w:szCs w:val="24"/>
        </w:rPr>
        <w:t xml:space="preserve">przez </w:t>
      </w:r>
      <w:r w:rsidRPr="001519E6">
        <w:rPr>
          <w:rFonts w:cstheme="minorHAnsi"/>
          <w:sz w:val="24"/>
          <w:szCs w:val="24"/>
        </w:rPr>
        <w:t>……………………………………………</w:t>
      </w:r>
      <w:r w:rsidR="004564D6" w:rsidRPr="001519E6">
        <w:rPr>
          <w:rFonts w:cstheme="minorHAnsi"/>
          <w:sz w:val="24"/>
          <w:szCs w:val="24"/>
        </w:rPr>
        <w:t>………………………………………………………………</w:t>
      </w:r>
    </w:p>
    <w:p w14:paraId="125829C6" w14:textId="77777777" w:rsidR="005B26E7" w:rsidRPr="001519E6" w:rsidRDefault="005B26E7" w:rsidP="001A0213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1519E6">
        <w:rPr>
          <w:rFonts w:cstheme="minorHAnsi"/>
          <w:sz w:val="24"/>
          <w:szCs w:val="24"/>
        </w:rPr>
        <w:t xml:space="preserve">zwanym dalej </w:t>
      </w:r>
      <w:r w:rsidR="000E1D15" w:rsidRPr="001519E6">
        <w:rPr>
          <w:rFonts w:cstheme="minorHAnsi"/>
          <w:b/>
          <w:sz w:val="24"/>
          <w:szCs w:val="24"/>
        </w:rPr>
        <w:t>„</w:t>
      </w:r>
      <w:r w:rsidRPr="001519E6">
        <w:rPr>
          <w:rFonts w:cstheme="minorHAnsi"/>
          <w:b/>
          <w:sz w:val="24"/>
          <w:szCs w:val="24"/>
        </w:rPr>
        <w:t>Zamawiającym</w:t>
      </w:r>
      <w:r w:rsidR="000E1D15" w:rsidRPr="001519E6">
        <w:rPr>
          <w:rFonts w:cstheme="minorHAnsi"/>
          <w:b/>
          <w:sz w:val="24"/>
          <w:szCs w:val="24"/>
        </w:rPr>
        <w:t>”</w:t>
      </w:r>
    </w:p>
    <w:p w14:paraId="5B475975" w14:textId="77777777" w:rsidR="000E1D15" w:rsidRPr="001519E6" w:rsidRDefault="000E1D15" w:rsidP="001A021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519E6">
        <w:rPr>
          <w:rFonts w:cstheme="minorHAnsi"/>
          <w:sz w:val="24"/>
          <w:szCs w:val="24"/>
        </w:rPr>
        <w:t>a</w:t>
      </w:r>
    </w:p>
    <w:p w14:paraId="5B3FD71C" w14:textId="7BB349CE" w:rsidR="004564D6" w:rsidRPr="001519E6" w:rsidRDefault="000E1D15" w:rsidP="001A021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519E6">
        <w:rPr>
          <w:rFonts w:cstheme="minorHAnsi"/>
          <w:sz w:val="24"/>
          <w:szCs w:val="24"/>
        </w:rPr>
        <w:t>MW</w:t>
      </w:r>
      <w:r w:rsidR="006F4E22" w:rsidRPr="001519E6">
        <w:rPr>
          <w:rFonts w:cstheme="minorHAnsi"/>
          <w:sz w:val="24"/>
          <w:szCs w:val="24"/>
        </w:rPr>
        <w:t>C</w:t>
      </w:r>
      <w:r w:rsidRPr="001519E6">
        <w:rPr>
          <w:rFonts w:cstheme="minorHAnsi"/>
          <w:sz w:val="24"/>
          <w:szCs w:val="24"/>
        </w:rPr>
        <w:t xml:space="preserve"> Sp. z o.o. z siedzibą w </w:t>
      </w:r>
      <w:r w:rsidR="00C2229B" w:rsidRPr="001519E6">
        <w:rPr>
          <w:rFonts w:cstheme="minorHAnsi"/>
          <w:sz w:val="24"/>
          <w:szCs w:val="24"/>
        </w:rPr>
        <w:t>Poznaniu przy ul. Kowalewickiej 12</w:t>
      </w:r>
      <w:r w:rsidRPr="001519E6">
        <w:rPr>
          <w:rFonts w:cstheme="minorHAnsi"/>
          <w:sz w:val="24"/>
          <w:szCs w:val="24"/>
        </w:rPr>
        <w:t>, NIP</w:t>
      </w:r>
      <w:r w:rsidR="004564D6" w:rsidRPr="001519E6">
        <w:rPr>
          <w:rFonts w:cstheme="minorHAnsi"/>
          <w:sz w:val="24"/>
          <w:szCs w:val="24"/>
        </w:rPr>
        <w:t>: 783-167-89-32, Regon: 301878511, reprezentowanym przez Piotra Wintera – Prezesa Zarządu</w:t>
      </w:r>
    </w:p>
    <w:p w14:paraId="3B2C45CF" w14:textId="77777777" w:rsidR="004564D6" w:rsidRPr="001519E6" w:rsidRDefault="004564D6" w:rsidP="001A021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519E6">
        <w:rPr>
          <w:rFonts w:cstheme="minorHAnsi"/>
          <w:sz w:val="24"/>
          <w:szCs w:val="24"/>
        </w:rPr>
        <w:t xml:space="preserve">zwanym dalej </w:t>
      </w:r>
      <w:r w:rsidRPr="001519E6">
        <w:rPr>
          <w:rFonts w:cstheme="minorHAnsi"/>
          <w:b/>
          <w:sz w:val="24"/>
          <w:szCs w:val="24"/>
        </w:rPr>
        <w:t>„Wykonawcą”</w:t>
      </w:r>
    </w:p>
    <w:p w14:paraId="2C7EDA9C" w14:textId="77777777" w:rsidR="004564D6" w:rsidRPr="001519E6" w:rsidRDefault="004564D6" w:rsidP="001A021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995664B" w14:textId="77777777" w:rsidR="005B26E7" w:rsidRPr="001519E6" w:rsidRDefault="004564D6" w:rsidP="001A021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1519E6">
        <w:rPr>
          <w:rFonts w:cstheme="minorHAnsi"/>
          <w:b/>
          <w:sz w:val="24"/>
          <w:szCs w:val="24"/>
        </w:rPr>
        <w:t>§ 1</w:t>
      </w:r>
    </w:p>
    <w:p w14:paraId="4B81682B" w14:textId="07E57963" w:rsidR="001833A9" w:rsidRPr="001519E6" w:rsidRDefault="004564D6" w:rsidP="001A0213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1519E6">
        <w:rPr>
          <w:rFonts w:cstheme="minorHAnsi"/>
          <w:sz w:val="24"/>
          <w:szCs w:val="24"/>
        </w:rPr>
        <w:t>Przedmiotem umowy jes</w:t>
      </w:r>
      <w:r w:rsidR="003A3833" w:rsidRPr="001519E6">
        <w:rPr>
          <w:rFonts w:cstheme="minorHAnsi"/>
          <w:sz w:val="24"/>
          <w:szCs w:val="24"/>
        </w:rPr>
        <w:t>t</w:t>
      </w:r>
    </w:p>
    <w:p w14:paraId="6F62C1CE" w14:textId="3DA34A9D" w:rsidR="001833A9" w:rsidRPr="001519E6" w:rsidRDefault="001833A9" w:rsidP="0012146C">
      <w:pPr>
        <w:pStyle w:val="Akapitzlist"/>
        <w:numPr>
          <w:ilvl w:val="1"/>
          <w:numId w:val="30"/>
        </w:numPr>
        <w:spacing w:after="0" w:line="360" w:lineRule="auto"/>
        <w:jc w:val="both"/>
        <w:rPr>
          <w:sz w:val="24"/>
          <w:szCs w:val="24"/>
        </w:rPr>
      </w:pPr>
      <w:r w:rsidRPr="001519E6">
        <w:rPr>
          <w:rFonts w:cstheme="minorHAnsi"/>
          <w:sz w:val="24"/>
          <w:szCs w:val="24"/>
        </w:rPr>
        <w:t xml:space="preserve">udzielenie przez Wykonawcę wsparcia technicznego dla systemu eSesja oraz utrzymywania danych na serwerach wykonawcy, na okres od dnia </w:t>
      </w:r>
      <w:r w:rsidR="00396242">
        <w:rPr>
          <w:sz w:val="24"/>
          <w:szCs w:val="24"/>
        </w:rPr>
        <w:t>12</w:t>
      </w:r>
      <w:r w:rsidR="00622998">
        <w:rPr>
          <w:sz w:val="24"/>
          <w:szCs w:val="24"/>
        </w:rPr>
        <w:t>.0</w:t>
      </w:r>
      <w:r w:rsidR="00396242">
        <w:rPr>
          <w:sz w:val="24"/>
          <w:szCs w:val="24"/>
        </w:rPr>
        <w:t>3</w:t>
      </w:r>
      <w:r w:rsidR="00622998">
        <w:rPr>
          <w:sz w:val="24"/>
          <w:szCs w:val="24"/>
        </w:rPr>
        <w:t>.202</w:t>
      </w:r>
      <w:r w:rsidR="000A35A8">
        <w:rPr>
          <w:sz w:val="24"/>
          <w:szCs w:val="24"/>
        </w:rPr>
        <w:t>4</w:t>
      </w:r>
      <w:r w:rsidR="00622998">
        <w:rPr>
          <w:sz w:val="24"/>
          <w:szCs w:val="24"/>
        </w:rPr>
        <w:t xml:space="preserve"> do </w:t>
      </w:r>
      <w:r w:rsidR="00396242">
        <w:rPr>
          <w:sz w:val="24"/>
          <w:szCs w:val="24"/>
        </w:rPr>
        <w:t>11</w:t>
      </w:r>
      <w:r w:rsidR="00622998">
        <w:rPr>
          <w:sz w:val="24"/>
          <w:szCs w:val="24"/>
        </w:rPr>
        <w:t>.</w:t>
      </w:r>
      <w:r w:rsidR="008E71EE">
        <w:rPr>
          <w:sz w:val="24"/>
          <w:szCs w:val="24"/>
        </w:rPr>
        <w:t>0</w:t>
      </w:r>
      <w:r w:rsidR="00396242">
        <w:rPr>
          <w:sz w:val="24"/>
          <w:szCs w:val="24"/>
        </w:rPr>
        <w:t>3</w:t>
      </w:r>
      <w:r w:rsidR="00622998">
        <w:rPr>
          <w:sz w:val="24"/>
          <w:szCs w:val="24"/>
        </w:rPr>
        <w:t>.202</w:t>
      </w:r>
      <w:r w:rsidR="008E71EE">
        <w:rPr>
          <w:sz w:val="24"/>
          <w:szCs w:val="24"/>
        </w:rPr>
        <w:t>5</w:t>
      </w:r>
      <w:r w:rsidR="0012146C" w:rsidRPr="001519E6">
        <w:rPr>
          <w:sz w:val="24"/>
          <w:szCs w:val="24"/>
        </w:rPr>
        <w:t xml:space="preserve"> roku</w:t>
      </w:r>
      <w:r w:rsidR="0012146C" w:rsidRPr="001519E6">
        <w:rPr>
          <w:rFonts w:cstheme="minorHAnsi"/>
          <w:sz w:val="24"/>
          <w:szCs w:val="24"/>
        </w:rPr>
        <w:t xml:space="preserve"> </w:t>
      </w:r>
      <w:r w:rsidRPr="001519E6">
        <w:rPr>
          <w:rFonts w:cstheme="minorHAnsi"/>
          <w:sz w:val="24"/>
          <w:szCs w:val="24"/>
        </w:rPr>
        <w:t>oraz wykonanie na rzecz Zamawiającego usług określonych w załączniku numer 1</w:t>
      </w:r>
      <w:r w:rsidR="00417929" w:rsidRPr="001519E6">
        <w:rPr>
          <w:rFonts w:cstheme="minorHAnsi"/>
          <w:sz w:val="24"/>
          <w:szCs w:val="24"/>
        </w:rPr>
        <w:t xml:space="preserve"> do umowy</w:t>
      </w:r>
    </w:p>
    <w:p w14:paraId="3183511D" w14:textId="6B2EB9A5" w:rsidR="003A3833" w:rsidRPr="001519E6" w:rsidRDefault="00FE0ACF" w:rsidP="0012146C">
      <w:pPr>
        <w:pStyle w:val="Akapitzlist"/>
        <w:numPr>
          <w:ilvl w:val="1"/>
          <w:numId w:val="30"/>
        </w:numPr>
        <w:spacing w:after="0" w:line="360" w:lineRule="auto"/>
        <w:jc w:val="both"/>
        <w:rPr>
          <w:sz w:val="24"/>
          <w:szCs w:val="24"/>
        </w:rPr>
      </w:pPr>
      <w:r w:rsidRPr="001519E6">
        <w:rPr>
          <w:rFonts w:cstheme="minorHAnsi"/>
          <w:sz w:val="24"/>
          <w:szCs w:val="24"/>
        </w:rPr>
        <w:t xml:space="preserve">usługę </w:t>
      </w:r>
      <w:bookmarkStart w:id="0" w:name="_Hlk19009867"/>
      <w:r w:rsidRPr="001519E6">
        <w:rPr>
          <w:rFonts w:cstheme="minorHAnsi"/>
          <w:sz w:val="24"/>
          <w:szCs w:val="24"/>
        </w:rPr>
        <w:t>obsługi transmisji on-line obrad i archiwizacji nagrań na serwerach Wykonawcy</w:t>
      </w:r>
      <w:bookmarkEnd w:id="0"/>
      <w:r w:rsidRPr="001519E6">
        <w:rPr>
          <w:rFonts w:cstheme="minorHAnsi"/>
          <w:sz w:val="24"/>
          <w:szCs w:val="24"/>
        </w:rPr>
        <w:t xml:space="preserve"> zlokalizowanych na terytorium Polski , na okres od dnia </w:t>
      </w:r>
      <w:r w:rsidR="00396242">
        <w:rPr>
          <w:rFonts w:cstheme="minorHAnsi"/>
          <w:sz w:val="24"/>
          <w:szCs w:val="24"/>
        </w:rPr>
        <w:t>12</w:t>
      </w:r>
      <w:r w:rsidR="00622998">
        <w:rPr>
          <w:rFonts w:cstheme="minorHAnsi"/>
          <w:sz w:val="24"/>
          <w:szCs w:val="24"/>
        </w:rPr>
        <w:t>.0</w:t>
      </w:r>
      <w:r w:rsidR="00396242">
        <w:rPr>
          <w:rFonts w:cstheme="minorHAnsi"/>
          <w:sz w:val="24"/>
          <w:szCs w:val="24"/>
        </w:rPr>
        <w:t>3</w:t>
      </w:r>
      <w:r w:rsidR="00622998">
        <w:rPr>
          <w:rFonts w:cstheme="minorHAnsi"/>
          <w:sz w:val="24"/>
          <w:szCs w:val="24"/>
        </w:rPr>
        <w:t>.202</w:t>
      </w:r>
      <w:r w:rsidR="000A35A8">
        <w:rPr>
          <w:rFonts w:cstheme="minorHAnsi"/>
          <w:sz w:val="24"/>
          <w:szCs w:val="24"/>
        </w:rPr>
        <w:t>4</w:t>
      </w:r>
      <w:r w:rsidR="00622998">
        <w:rPr>
          <w:rFonts w:cstheme="minorHAnsi"/>
          <w:sz w:val="24"/>
          <w:szCs w:val="24"/>
        </w:rPr>
        <w:t xml:space="preserve"> do </w:t>
      </w:r>
      <w:r w:rsidR="00396242">
        <w:rPr>
          <w:rFonts w:cstheme="minorHAnsi"/>
          <w:sz w:val="24"/>
          <w:szCs w:val="24"/>
        </w:rPr>
        <w:t>11</w:t>
      </w:r>
      <w:r w:rsidR="00622998">
        <w:rPr>
          <w:rFonts w:cstheme="minorHAnsi"/>
          <w:sz w:val="24"/>
          <w:szCs w:val="24"/>
        </w:rPr>
        <w:t>.</w:t>
      </w:r>
      <w:r w:rsidR="008E71EE">
        <w:rPr>
          <w:rFonts w:cstheme="minorHAnsi"/>
          <w:sz w:val="24"/>
          <w:szCs w:val="24"/>
        </w:rPr>
        <w:t>0</w:t>
      </w:r>
      <w:r w:rsidR="00396242">
        <w:rPr>
          <w:rFonts w:cstheme="minorHAnsi"/>
          <w:sz w:val="24"/>
          <w:szCs w:val="24"/>
        </w:rPr>
        <w:t>3</w:t>
      </w:r>
      <w:r w:rsidR="00622998">
        <w:rPr>
          <w:rFonts w:cstheme="minorHAnsi"/>
          <w:sz w:val="24"/>
          <w:szCs w:val="24"/>
        </w:rPr>
        <w:t>.202</w:t>
      </w:r>
      <w:r w:rsidR="008E71EE">
        <w:rPr>
          <w:rFonts w:cstheme="minorHAnsi"/>
          <w:sz w:val="24"/>
          <w:szCs w:val="24"/>
        </w:rPr>
        <w:t>5</w:t>
      </w:r>
      <w:r w:rsidR="0012146C" w:rsidRPr="001519E6">
        <w:rPr>
          <w:sz w:val="24"/>
          <w:szCs w:val="24"/>
        </w:rPr>
        <w:t xml:space="preserve"> roku </w:t>
      </w:r>
      <w:r w:rsidR="006F09DC" w:rsidRPr="001519E6">
        <w:rPr>
          <w:rFonts w:cstheme="minorHAnsi"/>
          <w:sz w:val="24"/>
          <w:szCs w:val="24"/>
        </w:rPr>
        <w:t>zgodnie z załącznikiem numer 2</w:t>
      </w:r>
      <w:r w:rsidR="00417929" w:rsidRPr="001519E6">
        <w:rPr>
          <w:rFonts w:cstheme="minorHAnsi"/>
          <w:sz w:val="24"/>
          <w:szCs w:val="24"/>
        </w:rPr>
        <w:t xml:space="preserve"> do umowy</w:t>
      </w:r>
    </w:p>
    <w:p w14:paraId="1866ADB3" w14:textId="57B6212C" w:rsidR="003A3833" w:rsidRPr="001519E6" w:rsidRDefault="004462B1" w:rsidP="0012146C">
      <w:pPr>
        <w:pStyle w:val="Akapitzlist"/>
        <w:numPr>
          <w:ilvl w:val="1"/>
          <w:numId w:val="30"/>
        </w:numPr>
        <w:spacing w:after="0" w:line="360" w:lineRule="auto"/>
        <w:jc w:val="both"/>
        <w:rPr>
          <w:sz w:val="24"/>
          <w:szCs w:val="24"/>
        </w:rPr>
      </w:pPr>
      <w:r w:rsidRPr="001519E6">
        <w:rPr>
          <w:rFonts w:cstheme="minorHAnsi"/>
          <w:color w:val="000000" w:themeColor="text1"/>
          <w:sz w:val="24"/>
          <w:szCs w:val="24"/>
        </w:rPr>
        <w:t>przygotowana napisów do filmów z Sesji</w:t>
      </w:r>
      <w:r w:rsidR="003A3833" w:rsidRPr="001519E6">
        <w:rPr>
          <w:rFonts w:cstheme="minorHAnsi"/>
          <w:color w:val="000000" w:themeColor="text1"/>
          <w:sz w:val="24"/>
          <w:szCs w:val="24"/>
        </w:rPr>
        <w:t>,</w:t>
      </w:r>
      <w:r w:rsidRPr="001519E6">
        <w:rPr>
          <w:rFonts w:cstheme="minorHAnsi"/>
          <w:color w:val="000000" w:themeColor="text1"/>
          <w:sz w:val="24"/>
          <w:szCs w:val="24"/>
        </w:rPr>
        <w:t xml:space="preserve"> w formacie *.</w:t>
      </w:r>
      <w:proofErr w:type="spellStart"/>
      <w:r w:rsidRPr="001519E6">
        <w:rPr>
          <w:rFonts w:cstheme="minorHAnsi"/>
          <w:color w:val="000000" w:themeColor="text1"/>
          <w:sz w:val="24"/>
          <w:szCs w:val="24"/>
        </w:rPr>
        <w:t>vtt</w:t>
      </w:r>
      <w:proofErr w:type="spellEnd"/>
      <w:r w:rsidR="003A3833" w:rsidRPr="001519E6">
        <w:rPr>
          <w:rFonts w:cstheme="minorHAnsi"/>
          <w:sz w:val="24"/>
          <w:szCs w:val="24"/>
        </w:rPr>
        <w:t xml:space="preserve"> na okres od dnia </w:t>
      </w:r>
      <w:r w:rsidR="00396242">
        <w:rPr>
          <w:sz w:val="24"/>
          <w:szCs w:val="24"/>
        </w:rPr>
        <w:t>12</w:t>
      </w:r>
      <w:r w:rsidR="00622998">
        <w:rPr>
          <w:sz w:val="24"/>
          <w:szCs w:val="24"/>
        </w:rPr>
        <w:t>.0</w:t>
      </w:r>
      <w:r w:rsidR="00396242">
        <w:rPr>
          <w:sz w:val="24"/>
          <w:szCs w:val="24"/>
        </w:rPr>
        <w:t>3</w:t>
      </w:r>
      <w:r w:rsidR="00622998">
        <w:rPr>
          <w:sz w:val="24"/>
          <w:szCs w:val="24"/>
        </w:rPr>
        <w:t>.202</w:t>
      </w:r>
      <w:r w:rsidR="000A35A8">
        <w:rPr>
          <w:sz w:val="24"/>
          <w:szCs w:val="24"/>
        </w:rPr>
        <w:t>4</w:t>
      </w:r>
      <w:r w:rsidR="00622998">
        <w:rPr>
          <w:sz w:val="24"/>
          <w:szCs w:val="24"/>
        </w:rPr>
        <w:t xml:space="preserve"> do </w:t>
      </w:r>
      <w:r w:rsidR="00396242">
        <w:rPr>
          <w:sz w:val="24"/>
          <w:szCs w:val="24"/>
        </w:rPr>
        <w:t>11</w:t>
      </w:r>
      <w:r w:rsidR="00622998">
        <w:rPr>
          <w:sz w:val="24"/>
          <w:szCs w:val="24"/>
        </w:rPr>
        <w:t>.</w:t>
      </w:r>
      <w:r w:rsidR="008E71EE">
        <w:rPr>
          <w:sz w:val="24"/>
          <w:szCs w:val="24"/>
        </w:rPr>
        <w:t>0</w:t>
      </w:r>
      <w:r w:rsidR="00396242">
        <w:rPr>
          <w:sz w:val="24"/>
          <w:szCs w:val="24"/>
        </w:rPr>
        <w:t>3</w:t>
      </w:r>
      <w:r w:rsidR="00622998">
        <w:rPr>
          <w:sz w:val="24"/>
          <w:szCs w:val="24"/>
        </w:rPr>
        <w:t>.202</w:t>
      </w:r>
      <w:r w:rsidR="008E71EE">
        <w:rPr>
          <w:sz w:val="24"/>
          <w:szCs w:val="24"/>
        </w:rPr>
        <w:t>5</w:t>
      </w:r>
      <w:r w:rsidR="00622998">
        <w:rPr>
          <w:rFonts w:cstheme="minorHAnsi"/>
          <w:sz w:val="24"/>
          <w:szCs w:val="24"/>
        </w:rPr>
        <w:t>,</w:t>
      </w:r>
      <w:r w:rsidR="00426115" w:rsidRPr="001519E6">
        <w:rPr>
          <w:rFonts w:cstheme="minorHAnsi"/>
          <w:sz w:val="24"/>
          <w:szCs w:val="24"/>
        </w:rPr>
        <w:t xml:space="preserve"> </w:t>
      </w:r>
      <w:r w:rsidR="006F09DC" w:rsidRPr="001519E6">
        <w:rPr>
          <w:rFonts w:cstheme="minorHAnsi"/>
          <w:sz w:val="24"/>
          <w:szCs w:val="24"/>
        </w:rPr>
        <w:t xml:space="preserve">zgodnie z załącznikiem numer </w:t>
      </w:r>
      <w:r w:rsidR="00B0167F" w:rsidRPr="001519E6">
        <w:rPr>
          <w:rFonts w:cstheme="minorHAnsi"/>
          <w:sz w:val="24"/>
          <w:szCs w:val="24"/>
        </w:rPr>
        <w:t xml:space="preserve">3 </w:t>
      </w:r>
      <w:r w:rsidR="00417929" w:rsidRPr="001519E6">
        <w:rPr>
          <w:rFonts w:cstheme="minorHAnsi"/>
          <w:sz w:val="24"/>
          <w:szCs w:val="24"/>
        </w:rPr>
        <w:t>do umowy</w:t>
      </w:r>
    </w:p>
    <w:p w14:paraId="59249A54" w14:textId="77777777" w:rsidR="001833A9" w:rsidRPr="001519E6" w:rsidRDefault="001833A9" w:rsidP="001A0213">
      <w:pPr>
        <w:pStyle w:val="Akapitzlist"/>
        <w:spacing w:after="0" w:line="360" w:lineRule="auto"/>
        <w:ind w:left="792"/>
        <w:jc w:val="both"/>
        <w:rPr>
          <w:rFonts w:cstheme="minorHAnsi"/>
          <w:sz w:val="24"/>
          <w:szCs w:val="24"/>
        </w:rPr>
      </w:pPr>
    </w:p>
    <w:p w14:paraId="012C21CF" w14:textId="7ECF26D1" w:rsidR="0056460B" w:rsidRPr="001519E6" w:rsidRDefault="0056460B" w:rsidP="001A021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1519E6">
        <w:rPr>
          <w:rFonts w:cstheme="minorHAnsi"/>
          <w:sz w:val="24"/>
          <w:szCs w:val="24"/>
        </w:rPr>
        <w:t>Wykonawca oświadcza, iż przysługuje mu wyłączne prawo do udzielania licencji na korzystanie z systemu eSesja na terytorium Rzeczypospolitej Polski.</w:t>
      </w:r>
    </w:p>
    <w:p w14:paraId="1519B155" w14:textId="77777777" w:rsidR="00555359" w:rsidRPr="001519E6" w:rsidRDefault="00555359" w:rsidP="001A021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47551FF" w14:textId="46AAE42A" w:rsidR="00BB3F63" w:rsidRPr="001519E6" w:rsidRDefault="00BB3F63" w:rsidP="001A0213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455095E6" w14:textId="77777777" w:rsidR="00D167FB" w:rsidRPr="001519E6" w:rsidRDefault="00D167FB" w:rsidP="001A0213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7ADE200B" w14:textId="77777777" w:rsidR="00D167FB" w:rsidRPr="001519E6" w:rsidRDefault="0051449F" w:rsidP="001A021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1519E6">
        <w:rPr>
          <w:rFonts w:cstheme="minorHAnsi"/>
          <w:b/>
          <w:sz w:val="24"/>
          <w:szCs w:val="24"/>
        </w:rPr>
        <w:lastRenderedPageBreak/>
        <w:t>§</w:t>
      </w:r>
      <w:r w:rsidR="00BB48DD" w:rsidRPr="001519E6">
        <w:rPr>
          <w:rFonts w:cstheme="minorHAnsi"/>
          <w:b/>
          <w:sz w:val="24"/>
          <w:szCs w:val="24"/>
        </w:rPr>
        <w:t xml:space="preserve"> </w:t>
      </w:r>
      <w:r w:rsidR="00523F87" w:rsidRPr="001519E6">
        <w:rPr>
          <w:rFonts w:cstheme="minorHAnsi"/>
          <w:b/>
          <w:sz w:val="24"/>
          <w:szCs w:val="24"/>
        </w:rPr>
        <w:t>2</w:t>
      </w:r>
    </w:p>
    <w:p w14:paraId="6C77C50E" w14:textId="13F1DA5C" w:rsidR="004462B1" w:rsidRPr="001519E6" w:rsidRDefault="004462B1" w:rsidP="001A021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1519E6">
        <w:rPr>
          <w:rFonts w:cstheme="minorHAnsi"/>
          <w:sz w:val="24"/>
          <w:szCs w:val="24"/>
        </w:rPr>
        <w:t>Z tytułu wykonania przez Wykonawcę na rzecz Zamawiającego czynności wskazanych w §1, Wykonawcy przysługuje wynagrodzenie w wysokości:</w:t>
      </w:r>
    </w:p>
    <w:p w14:paraId="49CF90E3" w14:textId="787AA118" w:rsidR="004462B1" w:rsidRPr="001519E6" w:rsidRDefault="00396242" w:rsidP="001A0213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bookmarkStart w:id="1" w:name="_Hlk19009802"/>
      <w:r>
        <w:rPr>
          <w:b/>
          <w:sz w:val="24"/>
          <w:szCs w:val="24"/>
        </w:rPr>
        <w:t>21</w:t>
      </w:r>
      <w:r w:rsidR="008B0E5E">
        <w:rPr>
          <w:b/>
          <w:sz w:val="24"/>
          <w:szCs w:val="24"/>
        </w:rPr>
        <w:t>90</w:t>
      </w:r>
      <w:r w:rsidR="00622998">
        <w:rPr>
          <w:b/>
          <w:sz w:val="24"/>
          <w:szCs w:val="24"/>
        </w:rPr>
        <w:t>,00</w:t>
      </w:r>
      <w:r w:rsidR="00622998" w:rsidRPr="00622998">
        <w:rPr>
          <w:b/>
          <w:sz w:val="24"/>
          <w:szCs w:val="24"/>
        </w:rPr>
        <w:t xml:space="preserve"> </w:t>
      </w:r>
      <w:r w:rsidR="00903166" w:rsidRPr="001519E6">
        <w:rPr>
          <w:bCs/>
          <w:sz w:val="24"/>
          <w:szCs w:val="24"/>
        </w:rPr>
        <w:t xml:space="preserve">zł netto tj. </w:t>
      </w:r>
      <w:r>
        <w:rPr>
          <w:b/>
          <w:sz w:val="24"/>
          <w:szCs w:val="24"/>
        </w:rPr>
        <w:t>2693,70</w:t>
      </w:r>
      <w:r w:rsidR="00903166" w:rsidRPr="001519E6">
        <w:rPr>
          <w:bCs/>
          <w:sz w:val="24"/>
          <w:szCs w:val="24"/>
        </w:rPr>
        <w:t xml:space="preserve"> zł brutto </w:t>
      </w:r>
      <w:r w:rsidR="004462B1" w:rsidRPr="001519E6">
        <w:rPr>
          <w:rFonts w:cstheme="minorHAnsi"/>
          <w:bCs/>
          <w:sz w:val="24"/>
          <w:szCs w:val="24"/>
        </w:rPr>
        <w:t>za</w:t>
      </w:r>
      <w:r w:rsidR="00B26CCA" w:rsidRPr="001519E6">
        <w:rPr>
          <w:rFonts w:cstheme="minorHAnsi"/>
          <w:sz w:val="24"/>
          <w:szCs w:val="24"/>
        </w:rPr>
        <w:t xml:space="preserve"> wsparci</w:t>
      </w:r>
      <w:r w:rsidR="001A0213" w:rsidRPr="001519E6">
        <w:rPr>
          <w:rFonts w:cstheme="minorHAnsi"/>
          <w:sz w:val="24"/>
          <w:szCs w:val="24"/>
        </w:rPr>
        <w:t>e</w:t>
      </w:r>
      <w:r w:rsidR="00B26CCA" w:rsidRPr="001519E6">
        <w:rPr>
          <w:rFonts w:cstheme="minorHAnsi"/>
          <w:sz w:val="24"/>
          <w:szCs w:val="24"/>
        </w:rPr>
        <w:t xml:space="preserve"> techniczne</w:t>
      </w:r>
      <w:r w:rsidR="001A0213" w:rsidRPr="001519E6">
        <w:rPr>
          <w:rFonts w:cstheme="minorHAnsi"/>
          <w:sz w:val="24"/>
          <w:szCs w:val="24"/>
        </w:rPr>
        <w:t xml:space="preserve"> </w:t>
      </w:r>
      <w:r w:rsidR="00B26CCA" w:rsidRPr="001519E6">
        <w:rPr>
          <w:rFonts w:cstheme="minorHAnsi"/>
          <w:sz w:val="24"/>
          <w:szCs w:val="24"/>
        </w:rPr>
        <w:t xml:space="preserve">dla systemu eSesja oraz utrzymywania danych na serwerach wykonawcy </w:t>
      </w:r>
      <w:bookmarkEnd w:id="1"/>
      <w:r w:rsidR="00652E3C">
        <w:rPr>
          <w:rFonts w:cstheme="minorHAnsi"/>
          <w:bCs/>
          <w:sz w:val="24"/>
          <w:szCs w:val="24"/>
          <w:u w:val="single"/>
        </w:rPr>
        <w:t>za wskazany</w:t>
      </w:r>
      <w:r w:rsidR="001519E6" w:rsidRPr="008B0928">
        <w:rPr>
          <w:rFonts w:cstheme="minorHAnsi"/>
          <w:bCs/>
          <w:sz w:val="24"/>
          <w:szCs w:val="24"/>
          <w:u w:val="single"/>
        </w:rPr>
        <w:t xml:space="preserve"> okres świadczenia usługi</w:t>
      </w:r>
    </w:p>
    <w:p w14:paraId="300433BA" w14:textId="49A6A01F" w:rsidR="008E71EE" w:rsidRPr="008E71EE" w:rsidRDefault="003378FF" w:rsidP="001A0213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b/>
          <w:sz w:val="24"/>
          <w:szCs w:val="24"/>
        </w:rPr>
        <w:t>3</w:t>
      </w:r>
      <w:r w:rsidR="00396242">
        <w:rPr>
          <w:b/>
          <w:sz w:val="24"/>
          <w:szCs w:val="24"/>
        </w:rPr>
        <w:t>4</w:t>
      </w:r>
      <w:r w:rsidR="00E4742C">
        <w:rPr>
          <w:b/>
          <w:sz w:val="24"/>
          <w:szCs w:val="24"/>
        </w:rPr>
        <w:t>80</w:t>
      </w:r>
      <w:r>
        <w:rPr>
          <w:b/>
          <w:sz w:val="24"/>
          <w:szCs w:val="24"/>
        </w:rPr>
        <w:t>,</w:t>
      </w:r>
      <w:r w:rsidR="008B0E5E">
        <w:rPr>
          <w:b/>
          <w:sz w:val="24"/>
          <w:szCs w:val="24"/>
        </w:rPr>
        <w:t>00</w:t>
      </w:r>
      <w:r w:rsidR="00622998">
        <w:rPr>
          <w:bCs/>
          <w:sz w:val="24"/>
          <w:szCs w:val="24"/>
        </w:rPr>
        <w:t xml:space="preserve"> </w:t>
      </w:r>
      <w:r w:rsidR="009841DC" w:rsidRPr="001519E6">
        <w:rPr>
          <w:bCs/>
          <w:sz w:val="24"/>
          <w:szCs w:val="24"/>
        </w:rPr>
        <w:t xml:space="preserve">zł netto tj. </w:t>
      </w:r>
      <w:r w:rsidR="00396242">
        <w:rPr>
          <w:b/>
          <w:sz w:val="24"/>
          <w:szCs w:val="24"/>
        </w:rPr>
        <w:t>4280,40</w:t>
      </w:r>
      <w:r w:rsidR="00C41BDC">
        <w:rPr>
          <w:b/>
          <w:sz w:val="24"/>
          <w:szCs w:val="24"/>
        </w:rPr>
        <w:t xml:space="preserve"> </w:t>
      </w:r>
      <w:r w:rsidR="009841DC" w:rsidRPr="001519E6">
        <w:rPr>
          <w:bCs/>
          <w:sz w:val="24"/>
          <w:szCs w:val="24"/>
        </w:rPr>
        <w:t xml:space="preserve">zł brutto </w:t>
      </w:r>
      <w:r w:rsidR="004462B1" w:rsidRPr="001519E6">
        <w:rPr>
          <w:rFonts w:cstheme="minorHAnsi"/>
          <w:bCs/>
          <w:sz w:val="24"/>
          <w:szCs w:val="24"/>
        </w:rPr>
        <w:t>za</w:t>
      </w:r>
      <w:r w:rsidR="008B35CE" w:rsidRPr="001519E6">
        <w:rPr>
          <w:rFonts w:cstheme="minorHAnsi"/>
          <w:bCs/>
          <w:sz w:val="24"/>
          <w:szCs w:val="24"/>
        </w:rPr>
        <w:t xml:space="preserve"> </w:t>
      </w:r>
      <w:r w:rsidR="008B35CE" w:rsidRPr="001519E6">
        <w:rPr>
          <w:rFonts w:cstheme="minorHAnsi"/>
          <w:sz w:val="24"/>
          <w:szCs w:val="24"/>
        </w:rPr>
        <w:t>obsługę transmisji on-line obrad i archiwizacji nagrań na serwerach Wykonawcy</w:t>
      </w:r>
      <w:r w:rsidR="008B35CE" w:rsidRPr="001519E6">
        <w:rPr>
          <w:rFonts w:cstheme="minorHAnsi"/>
          <w:bCs/>
          <w:sz w:val="24"/>
          <w:szCs w:val="24"/>
        </w:rPr>
        <w:t xml:space="preserve"> </w:t>
      </w:r>
      <w:r w:rsidR="00652E3C">
        <w:rPr>
          <w:rFonts w:cstheme="minorHAnsi"/>
          <w:bCs/>
          <w:sz w:val="24"/>
          <w:szCs w:val="24"/>
          <w:u w:val="single"/>
        </w:rPr>
        <w:t>za wskazany</w:t>
      </w:r>
      <w:r w:rsidR="00652E3C" w:rsidRPr="008B0928">
        <w:rPr>
          <w:rFonts w:cstheme="minorHAnsi"/>
          <w:bCs/>
          <w:sz w:val="24"/>
          <w:szCs w:val="24"/>
          <w:u w:val="single"/>
        </w:rPr>
        <w:t xml:space="preserve"> okres świadczenia</w:t>
      </w:r>
      <w:r w:rsidR="008E71EE">
        <w:rPr>
          <w:rFonts w:cstheme="minorHAnsi"/>
          <w:bCs/>
          <w:sz w:val="24"/>
          <w:szCs w:val="24"/>
          <w:u w:val="single"/>
        </w:rPr>
        <w:t>,</w:t>
      </w:r>
    </w:p>
    <w:p w14:paraId="76C5BE55" w14:textId="2A1A5CDA" w:rsidR="00F72FF7" w:rsidRPr="001519E6" w:rsidRDefault="00396242" w:rsidP="001A0213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89,00</w:t>
      </w:r>
      <w:r w:rsidR="00755D35" w:rsidRPr="001519E6">
        <w:rPr>
          <w:rFonts w:cstheme="minorHAnsi"/>
          <w:bCs/>
          <w:sz w:val="24"/>
          <w:szCs w:val="24"/>
        </w:rPr>
        <w:t xml:space="preserve"> zł netto tj. </w:t>
      </w:r>
      <w:r w:rsidR="008E71EE">
        <w:rPr>
          <w:rFonts w:cstheme="minorHAnsi"/>
          <w:b/>
          <w:sz w:val="24"/>
          <w:szCs w:val="24"/>
        </w:rPr>
        <w:t>10</w:t>
      </w:r>
      <w:r>
        <w:rPr>
          <w:rFonts w:cstheme="minorHAnsi"/>
          <w:b/>
          <w:sz w:val="24"/>
          <w:szCs w:val="24"/>
        </w:rPr>
        <w:t>9,47</w:t>
      </w:r>
      <w:r w:rsidR="00755D35" w:rsidRPr="001519E6">
        <w:rPr>
          <w:rFonts w:cstheme="minorHAnsi"/>
          <w:bCs/>
          <w:sz w:val="24"/>
          <w:szCs w:val="24"/>
        </w:rPr>
        <w:t xml:space="preserve"> zł brutto</w:t>
      </w:r>
      <w:r w:rsidR="00924170" w:rsidRPr="001519E6">
        <w:rPr>
          <w:rFonts w:cstheme="minorHAnsi"/>
          <w:bCs/>
          <w:sz w:val="24"/>
          <w:szCs w:val="24"/>
        </w:rPr>
        <w:t xml:space="preserve"> </w:t>
      </w:r>
      <w:r w:rsidR="008B35CE" w:rsidRPr="001519E6">
        <w:rPr>
          <w:rFonts w:cstheme="minorHAnsi"/>
          <w:bCs/>
          <w:sz w:val="24"/>
          <w:szCs w:val="24"/>
        </w:rPr>
        <w:t xml:space="preserve">za </w:t>
      </w:r>
      <w:r w:rsidR="008B35CE" w:rsidRPr="001519E6">
        <w:rPr>
          <w:rFonts w:cstheme="minorHAnsi"/>
          <w:color w:val="000000" w:themeColor="text1"/>
          <w:sz w:val="24"/>
          <w:szCs w:val="24"/>
        </w:rPr>
        <w:t>przygotowanie napisów do filmów z Sesji</w:t>
      </w:r>
      <w:r w:rsidR="00755D35" w:rsidRPr="001519E6">
        <w:rPr>
          <w:rFonts w:cstheme="minorHAnsi"/>
          <w:bCs/>
          <w:sz w:val="24"/>
          <w:szCs w:val="24"/>
        </w:rPr>
        <w:t xml:space="preserve"> liczone za każde rozpoczęte 30</w:t>
      </w:r>
      <w:r w:rsidR="00F72FF7" w:rsidRPr="001519E6">
        <w:rPr>
          <w:rFonts w:cstheme="minorHAnsi"/>
          <w:bCs/>
          <w:sz w:val="24"/>
          <w:szCs w:val="24"/>
        </w:rPr>
        <w:t>, płatne</w:t>
      </w:r>
      <w:r w:rsidR="00F72FF7" w:rsidRPr="001519E6">
        <w:rPr>
          <w:rFonts w:cstheme="minorHAnsi"/>
          <w:sz w:val="24"/>
          <w:szCs w:val="24"/>
        </w:rPr>
        <w:t xml:space="preserve"> każdorazowo po wykonaniu usługi</w:t>
      </w:r>
    </w:p>
    <w:p w14:paraId="030A447C" w14:textId="34319414" w:rsidR="007D4C5B" w:rsidRPr="001519E6" w:rsidRDefault="004E25A0" w:rsidP="001A021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1519E6">
        <w:rPr>
          <w:rFonts w:cstheme="minorHAnsi"/>
          <w:sz w:val="24"/>
          <w:szCs w:val="24"/>
        </w:rPr>
        <w:t>Faktur</w:t>
      </w:r>
      <w:r w:rsidR="00186364" w:rsidRPr="001519E6">
        <w:rPr>
          <w:rFonts w:cstheme="minorHAnsi"/>
          <w:sz w:val="24"/>
          <w:szCs w:val="24"/>
        </w:rPr>
        <w:t>y</w:t>
      </w:r>
      <w:r w:rsidRPr="001519E6">
        <w:rPr>
          <w:rFonts w:cstheme="minorHAnsi"/>
          <w:sz w:val="24"/>
          <w:szCs w:val="24"/>
        </w:rPr>
        <w:t xml:space="preserve"> </w:t>
      </w:r>
      <w:r w:rsidR="0051449F" w:rsidRPr="001519E6">
        <w:rPr>
          <w:rFonts w:cstheme="minorHAnsi"/>
          <w:sz w:val="24"/>
          <w:szCs w:val="24"/>
        </w:rPr>
        <w:t>zapłacon</w:t>
      </w:r>
      <w:r w:rsidR="00186364" w:rsidRPr="001519E6">
        <w:rPr>
          <w:rFonts w:cstheme="minorHAnsi"/>
          <w:sz w:val="24"/>
          <w:szCs w:val="24"/>
        </w:rPr>
        <w:t>e</w:t>
      </w:r>
      <w:r w:rsidR="0051449F" w:rsidRPr="001519E6">
        <w:rPr>
          <w:rFonts w:cstheme="minorHAnsi"/>
          <w:sz w:val="24"/>
          <w:szCs w:val="24"/>
        </w:rPr>
        <w:t xml:space="preserve"> zostan</w:t>
      </w:r>
      <w:r w:rsidR="00186364" w:rsidRPr="001519E6">
        <w:rPr>
          <w:rFonts w:cstheme="minorHAnsi"/>
          <w:sz w:val="24"/>
          <w:szCs w:val="24"/>
        </w:rPr>
        <w:t>ą</w:t>
      </w:r>
      <w:r w:rsidR="0051449F" w:rsidRPr="001519E6">
        <w:rPr>
          <w:rFonts w:cstheme="minorHAnsi"/>
          <w:sz w:val="24"/>
          <w:szCs w:val="24"/>
        </w:rPr>
        <w:t xml:space="preserve"> przez Zamawiającego przelewem na rachunek bankowy Wykonawcy wskazany w fakturze VAT w terminie do </w:t>
      </w:r>
      <w:r w:rsidR="00755D35" w:rsidRPr="001519E6">
        <w:rPr>
          <w:rFonts w:cstheme="minorHAnsi"/>
          <w:sz w:val="24"/>
          <w:szCs w:val="24"/>
        </w:rPr>
        <w:t>21</w:t>
      </w:r>
      <w:r w:rsidR="0051449F" w:rsidRPr="001519E6">
        <w:rPr>
          <w:rFonts w:cstheme="minorHAnsi"/>
          <w:sz w:val="24"/>
          <w:szCs w:val="24"/>
        </w:rPr>
        <w:t xml:space="preserve"> dni od daty otrzymania prawidłowo wystawionej faktury VAT</w:t>
      </w:r>
      <w:r w:rsidR="00C331B5" w:rsidRPr="001519E6">
        <w:rPr>
          <w:rFonts w:cstheme="minorHAnsi"/>
          <w:sz w:val="24"/>
          <w:szCs w:val="24"/>
        </w:rPr>
        <w:t>,</w:t>
      </w:r>
    </w:p>
    <w:p w14:paraId="52B1A27D" w14:textId="412A5800" w:rsidR="0051449F" w:rsidRPr="001519E6" w:rsidRDefault="00186364" w:rsidP="001A021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519E6">
        <w:rPr>
          <w:rFonts w:cstheme="minorHAnsi"/>
          <w:sz w:val="24"/>
          <w:szCs w:val="24"/>
        </w:rPr>
        <w:t>Dane do faktury</w:t>
      </w:r>
    </w:p>
    <w:p w14:paraId="15D6BAE4" w14:textId="107EDA29" w:rsidR="00BB48DD" w:rsidRPr="001519E6" w:rsidRDefault="0051449F" w:rsidP="001A0213">
      <w:pPr>
        <w:pStyle w:val="Akapitzlist"/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1519E6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6D84086B" w14:textId="08757CD3" w:rsidR="00186364" w:rsidRPr="001519E6" w:rsidRDefault="009F2C83" w:rsidP="001A021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519E6">
        <w:rPr>
          <w:rFonts w:cstheme="minorHAnsi"/>
          <w:sz w:val="24"/>
          <w:szCs w:val="24"/>
        </w:rPr>
        <w:t>Faktury będą wysyłane</w:t>
      </w:r>
      <w:r w:rsidR="00875022" w:rsidRPr="001519E6">
        <w:rPr>
          <w:rFonts w:cstheme="minorHAnsi"/>
          <w:sz w:val="24"/>
          <w:szCs w:val="24"/>
        </w:rPr>
        <w:t xml:space="preserve"> drogą elektroniczną,</w:t>
      </w:r>
      <w:r w:rsidRPr="001519E6">
        <w:rPr>
          <w:rFonts w:cstheme="minorHAnsi"/>
          <w:sz w:val="24"/>
          <w:szCs w:val="24"/>
        </w:rPr>
        <w:t xml:space="preserve"> na adres </w:t>
      </w:r>
      <w:r w:rsidR="00186364" w:rsidRPr="001519E6">
        <w:rPr>
          <w:rFonts w:cstheme="minorHAnsi"/>
          <w:sz w:val="24"/>
          <w:szCs w:val="24"/>
        </w:rPr>
        <w:t>mailowy</w:t>
      </w:r>
      <w:r w:rsidR="00875022" w:rsidRPr="001519E6">
        <w:rPr>
          <w:rFonts w:cstheme="minorHAnsi"/>
          <w:sz w:val="24"/>
          <w:szCs w:val="24"/>
        </w:rPr>
        <w:t>:</w:t>
      </w:r>
      <w:r w:rsidR="00186364" w:rsidRPr="001519E6">
        <w:rPr>
          <w:rFonts w:cstheme="minorHAnsi"/>
          <w:sz w:val="24"/>
          <w:szCs w:val="24"/>
        </w:rPr>
        <w:t xml:space="preserve"> </w:t>
      </w:r>
      <w:r w:rsidRPr="001519E6">
        <w:rPr>
          <w:rFonts w:cstheme="minorHAnsi"/>
          <w:sz w:val="24"/>
          <w:szCs w:val="24"/>
        </w:rPr>
        <w:t>………………….</w:t>
      </w:r>
      <w:r w:rsidR="00875022" w:rsidRPr="001519E6">
        <w:rPr>
          <w:rFonts w:cstheme="minorHAnsi"/>
          <w:sz w:val="24"/>
          <w:szCs w:val="24"/>
        </w:rPr>
        <w:t>.</w:t>
      </w:r>
    </w:p>
    <w:p w14:paraId="69CC753F" w14:textId="77777777" w:rsidR="004C3EC4" w:rsidRPr="001519E6" w:rsidRDefault="004C3EC4" w:rsidP="001A0213">
      <w:pPr>
        <w:pStyle w:val="Akapitzlist"/>
        <w:spacing w:after="0" w:line="360" w:lineRule="auto"/>
        <w:ind w:left="426"/>
        <w:jc w:val="center"/>
        <w:rPr>
          <w:rFonts w:cstheme="minorHAnsi"/>
          <w:b/>
          <w:sz w:val="24"/>
          <w:szCs w:val="24"/>
        </w:rPr>
      </w:pPr>
      <w:r w:rsidRPr="001519E6">
        <w:rPr>
          <w:rFonts w:cstheme="minorHAnsi"/>
          <w:b/>
          <w:sz w:val="24"/>
          <w:szCs w:val="24"/>
        </w:rPr>
        <w:t>§</w:t>
      </w:r>
      <w:r w:rsidR="00BB48DD" w:rsidRPr="001519E6">
        <w:rPr>
          <w:rFonts w:cstheme="minorHAnsi"/>
          <w:b/>
          <w:sz w:val="24"/>
          <w:szCs w:val="24"/>
        </w:rPr>
        <w:t xml:space="preserve"> 4</w:t>
      </w:r>
    </w:p>
    <w:p w14:paraId="149B9CE7" w14:textId="3B79E0CA" w:rsidR="004C3EC4" w:rsidRPr="001519E6" w:rsidRDefault="004C3EC4" w:rsidP="001A0213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1519E6">
        <w:rPr>
          <w:rFonts w:cstheme="minorHAnsi"/>
          <w:sz w:val="24"/>
          <w:szCs w:val="24"/>
        </w:rPr>
        <w:t>Wszystkie zmiany i uzupełnienia postanowień niniejszej umowy mogą nastąpić za zgodą obu stron wyrażoną na piśmie, pod rygorem nieważności.</w:t>
      </w:r>
    </w:p>
    <w:p w14:paraId="30DF0A82" w14:textId="77777777" w:rsidR="004C3EC4" w:rsidRPr="001519E6" w:rsidRDefault="004C3EC4" w:rsidP="001A0213">
      <w:pPr>
        <w:pStyle w:val="Akapitzlist"/>
        <w:spacing w:after="0" w:line="360" w:lineRule="auto"/>
        <w:ind w:left="426"/>
        <w:jc w:val="center"/>
        <w:rPr>
          <w:rFonts w:cstheme="minorHAnsi"/>
          <w:b/>
          <w:sz w:val="24"/>
          <w:szCs w:val="24"/>
        </w:rPr>
      </w:pPr>
      <w:r w:rsidRPr="001519E6">
        <w:rPr>
          <w:rFonts w:cstheme="minorHAnsi"/>
          <w:b/>
          <w:sz w:val="24"/>
          <w:szCs w:val="24"/>
        </w:rPr>
        <w:t>§</w:t>
      </w:r>
      <w:r w:rsidR="00BB48DD" w:rsidRPr="001519E6">
        <w:rPr>
          <w:rFonts w:cstheme="minorHAnsi"/>
          <w:b/>
          <w:sz w:val="24"/>
          <w:szCs w:val="24"/>
        </w:rPr>
        <w:t xml:space="preserve"> 5</w:t>
      </w:r>
    </w:p>
    <w:p w14:paraId="77A2E6BA" w14:textId="77777777" w:rsidR="004C3EC4" w:rsidRPr="001519E6" w:rsidRDefault="004C3EC4" w:rsidP="001A0213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1519E6">
        <w:rPr>
          <w:rFonts w:cstheme="minorHAnsi"/>
          <w:sz w:val="24"/>
          <w:szCs w:val="24"/>
        </w:rPr>
        <w:t>Wszelkie spory jakie mogą wynikać pomiędzy Stronami w związku z realizacją postanowień niniejszej umowy, będą rozwiązywane polubownie.</w:t>
      </w:r>
    </w:p>
    <w:p w14:paraId="3F7A750B" w14:textId="77777777" w:rsidR="004C3EC4" w:rsidRPr="001519E6" w:rsidRDefault="004C3EC4" w:rsidP="001A0213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1519E6">
        <w:rPr>
          <w:rFonts w:cstheme="minorHAnsi"/>
          <w:sz w:val="24"/>
          <w:szCs w:val="24"/>
        </w:rPr>
        <w:t>W sprawach nieuregulowanych niniejszą mową, mają zastosowanie przepisy Kodeksu Cywilnego oraz ustawy o prawie autorskim i prawach pokrewnych.</w:t>
      </w:r>
    </w:p>
    <w:p w14:paraId="57E8EA0E" w14:textId="77777777" w:rsidR="004C3EC4" w:rsidRPr="001519E6" w:rsidRDefault="004C3EC4" w:rsidP="001A0213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1519E6">
        <w:rPr>
          <w:rFonts w:cstheme="minorHAnsi"/>
          <w:sz w:val="24"/>
          <w:szCs w:val="24"/>
        </w:rPr>
        <w:t>Umowę sporządzono w dwóch egzemplarzach po jednym dla każdej ze stron.</w:t>
      </w:r>
    </w:p>
    <w:p w14:paraId="4AB36F90" w14:textId="77777777" w:rsidR="00DF366D" w:rsidRPr="001519E6" w:rsidRDefault="00DF366D" w:rsidP="001A021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8F6D7D" w14:textId="1819BC07" w:rsidR="00D167FB" w:rsidRPr="001519E6" w:rsidRDefault="00DF366D" w:rsidP="001A0213">
      <w:pPr>
        <w:tabs>
          <w:tab w:val="left" w:pos="0"/>
          <w:tab w:val="right" w:pos="9072"/>
        </w:tabs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1519E6">
        <w:rPr>
          <w:rFonts w:cstheme="minorHAnsi"/>
          <w:b/>
          <w:sz w:val="24"/>
          <w:szCs w:val="24"/>
        </w:rPr>
        <w:t>Zamawiający</w:t>
      </w:r>
      <w:r w:rsidRPr="001519E6">
        <w:rPr>
          <w:rFonts w:cstheme="minorHAnsi"/>
          <w:b/>
          <w:sz w:val="24"/>
          <w:szCs w:val="24"/>
        </w:rPr>
        <w:tab/>
        <w:t>Wykonawca</w:t>
      </w:r>
    </w:p>
    <w:p w14:paraId="2E3342BD" w14:textId="24F31317" w:rsidR="00924170" w:rsidRPr="001519E6" w:rsidRDefault="00924170" w:rsidP="001A0213">
      <w:pPr>
        <w:spacing w:line="360" w:lineRule="auto"/>
        <w:rPr>
          <w:rFonts w:cstheme="minorHAnsi"/>
          <w:b/>
          <w:sz w:val="24"/>
          <w:szCs w:val="24"/>
        </w:rPr>
      </w:pPr>
      <w:r w:rsidRPr="001519E6">
        <w:rPr>
          <w:rFonts w:cstheme="minorHAnsi"/>
          <w:b/>
          <w:sz w:val="24"/>
          <w:szCs w:val="24"/>
        </w:rPr>
        <w:br w:type="page"/>
      </w:r>
    </w:p>
    <w:p w14:paraId="6F62A038" w14:textId="5D5DD3B3" w:rsidR="00DC66D5" w:rsidRPr="001519E6" w:rsidRDefault="00DC66D5" w:rsidP="001A0213">
      <w:pPr>
        <w:tabs>
          <w:tab w:val="left" w:pos="0"/>
          <w:tab w:val="right" w:pos="9072"/>
        </w:tabs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1519E6">
        <w:rPr>
          <w:rFonts w:cstheme="minorHAnsi"/>
          <w:sz w:val="24"/>
          <w:szCs w:val="24"/>
        </w:rPr>
        <w:lastRenderedPageBreak/>
        <w:t xml:space="preserve">Załącznik 1. </w:t>
      </w:r>
    </w:p>
    <w:p w14:paraId="67EBD807" w14:textId="77777777" w:rsidR="001833A9" w:rsidRPr="001519E6" w:rsidRDefault="001833A9" w:rsidP="001A0213">
      <w:pPr>
        <w:pStyle w:val="Bezodstpw"/>
        <w:spacing w:before="57" w:after="57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F6A4016" w14:textId="13B9F3FC" w:rsidR="001833A9" w:rsidRPr="001519E6" w:rsidRDefault="001833A9" w:rsidP="001A0213">
      <w:pPr>
        <w:pStyle w:val="Bezodstpw"/>
        <w:numPr>
          <w:ilvl w:val="0"/>
          <w:numId w:val="10"/>
        </w:numPr>
        <w:spacing w:before="57" w:after="57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19E6">
        <w:rPr>
          <w:rFonts w:asciiTheme="minorHAnsi" w:hAnsiTheme="minorHAnsi" w:cstheme="minorHAnsi"/>
          <w:sz w:val="24"/>
          <w:szCs w:val="24"/>
        </w:rPr>
        <w:t>Wykonawca zobowiązuje się do:</w:t>
      </w:r>
    </w:p>
    <w:p w14:paraId="6A6A7211" w14:textId="06B130F3" w:rsidR="001833A9" w:rsidRPr="001519E6" w:rsidRDefault="001833A9" w:rsidP="001A0213">
      <w:pPr>
        <w:pStyle w:val="Akapitzlist"/>
        <w:numPr>
          <w:ilvl w:val="1"/>
          <w:numId w:val="10"/>
        </w:numPr>
        <w:spacing w:after="0" w:line="360" w:lineRule="auto"/>
        <w:ind w:left="851" w:hanging="567"/>
        <w:jc w:val="both"/>
        <w:rPr>
          <w:rFonts w:cstheme="minorHAnsi"/>
          <w:sz w:val="24"/>
          <w:szCs w:val="24"/>
        </w:rPr>
      </w:pPr>
      <w:r w:rsidRPr="001519E6">
        <w:rPr>
          <w:rFonts w:cstheme="minorHAnsi"/>
          <w:sz w:val="24"/>
          <w:szCs w:val="24"/>
        </w:rPr>
        <w:t>Świadczenie zdalnej asysty technicznej, w formie telefonicznej (nr 61 666 19 77 ) oraz mailowej (mail: pomoc@mwc.pl):</w:t>
      </w:r>
    </w:p>
    <w:p w14:paraId="10A6DA6F" w14:textId="77777777" w:rsidR="001833A9" w:rsidRPr="001519E6" w:rsidRDefault="001833A9" w:rsidP="001A0213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519E6">
        <w:rPr>
          <w:rFonts w:cstheme="minorHAnsi"/>
          <w:sz w:val="24"/>
          <w:szCs w:val="24"/>
        </w:rPr>
        <w:t xml:space="preserve">od poniedziałku do piątku w godzinach od 8:00 do 16:00, z wyjątkiem świąt </w:t>
      </w:r>
      <w:r w:rsidRPr="001519E6">
        <w:rPr>
          <w:rFonts w:cstheme="minorHAnsi"/>
          <w:sz w:val="24"/>
          <w:szCs w:val="24"/>
        </w:rPr>
        <w:br/>
        <w:t>i innych dni ustawowo wolnych od pracy;</w:t>
      </w:r>
    </w:p>
    <w:p w14:paraId="6C168925" w14:textId="77777777" w:rsidR="001833A9" w:rsidRPr="001519E6" w:rsidRDefault="001833A9" w:rsidP="001A0213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519E6">
        <w:rPr>
          <w:rFonts w:cstheme="minorHAnsi"/>
          <w:sz w:val="24"/>
          <w:szCs w:val="24"/>
        </w:rPr>
        <w:t>w dniach i godzinach obrad wcześniej powiadomionej Sesji;</w:t>
      </w:r>
    </w:p>
    <w:p w14:paraId="379852D1" w14:textId="77777777" w:rsidR="001833A9" w:rsidRPr="001519E6" w:rsidRDefault="001833A9" w:rsidP="001A0213">
      <w:pPr>
        <w:pStyle w:val="Akapitzlist"/>
        <w:numPr>
          <w:ilvl w:val="1"/>
          <w:numId w:val="10"/>
        </w:numPr>
        <w:spacing w:after="0" w:line="360" w:lineRule="auto"/>
        <w:ind w:left="851" w:hanging="567"/>
        <w:jc w:val="both"/>
        <w:rPr>
          <w:rFonts w:cstheme="minorHAnsi"/>
          <w:sz w:val="24"/>
          <w:szCs w:val="24"/>
        </w:rPr>
      </w:pPr>
      <w:r w:rsidRPr="001519E6">
        <w:rPr>
          <w:rFonts w:cstheme="minorHAnsi"/>
          <w:sz w:val="24"/>
          <w:szCs w:val="24"/>
        </w:rPr>
        <w:t>Świadczenia serwisu systemu eSesja i usuwania wszelkich nieprawidłowości zgłoszonych przez Zamawiającego, a wynikających z przyczyn, za które Wykonawca odpowiada, przy zachowaniu następujących terminów: 3 dni robocze w przypadku oprogramowania i 2 godziny w przypadku hostingu na serwerach Wykonawcy;</w:t>
      </w:r>
    </w:p>
    <w:p w14:paraId="69ADF7DC" w14:textId="77777777" w:rsidR="001833A9" w:rsidRPr="001519E6" w:rsidRDefault="001833A9" w:rsidP="001A0213">
      <w:pPr>
        <w:pStyle w:val="Akapitzlist"/>
        <w:numPr>
          <w:ilvl w:val="1"/>
          <w:numId w:val="10"/>
        </w:numPr>
        <w:spacing w:after="0" w:line="360" w:lineRule="auto"/>
        <w:ind w:left="851" w:hanging="567"/>
        <w:jc w:val="both"/>
        <w:rPr>
          <w:rFonts w:cstheme="minorHAnsi"/>
          <w:sz w:val="24"/>
          <w:szCs w:val="24"/>
        </w:rPr>
      </w:pPr>
      <w:r w:rsidRPr="001519E6">
        <w:rPr>
          <w:rFonts w:cstheme="minorHAnsi"/>
          <w:sz w:val="24"/>
          <w:szCs w:val="24"/>
        </w:rPr>
        <w:t>Zachowania zgodności i dostosowania systemu informatycznego do powszechnie obowiązujących przepisów prawnych w terminie nie dłuższym niż 30 dni, licząc od terminu otrzymania informacji niezbędnych do realizacji zmian, chyba że vacatio legis nie pozwala na dochowanie tego terminu;</w:t>
      </w:r>
    </w:p>
    <w:p w14:paraId="520AAE41" w14:textId="77777777" w:rsidR="001833A9" w:rsidRPr="001519E6" w:rsidRDefault="001833A9" w:rsidP="001A0213">
      <w:pPr>
        <w:pStyle w:val="Akapitzlist"/>
        <w:numPr>
          <w:ilvl w:val="1"/>
          <w:numId w:val="10"/>
        </w:numPr>
        <w:spacing w:after="0" w:line="360" w:lineRule="auto"/>
        <w:ind w:left="851" w:hanging="567"/>
        <w:jc w:val="both"/>
        <w:rPr>
          <w:rFonts w:cstheme="minorHAnsi"/>
          <w:sz w:val="24"/>
          <w:szCs w:val="24"/>
        </w:rPr>
      </w:pPr>
      <w:r w:rsidRPr="001519E6">
        <w:rPr>
          <w:rFonts w:cstheme="minorHAnsi"/>
          <w:sz w:val="24"/>
          <w:szCs w:val="24"/>
        </w:rPr>
        <w:t>Zapewnienia ciągłości funkcjonowania systemu, w szczególności w okresie udostępniania materiałów elektronicznych radnym oraz podczas obrad sesji i komisji. Wykonawca zobowiązuje się do powiadamiania Zamawiającego o wszelkich pracach serwisowych uniemożliwiających korzystanie z w/w systemu na co najmniej 5 dni roboczych przed ich wykonaniem.</w:t>
      </w:r>
    </w:p>
    <w:p w14:paraId="7ECBCCB3" w14:textId="77777777" w:rsidR="001833A9" w:rsidRPr="001519E6" w:rsidRDefault="001833A9" w:rsidP="001A0213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1519E6">
        <w:rPr>
          <w:rFonts w:cstheme="minorHAnsi"/>
          <w:sz w:val="24"/>
          <w:szCs w:val="24"/>
        </w:rPr>
        <w:t>W ramach niniejszej umowy Zamawiający ma prawo do:</w:t>
      </w:r>
    </w:p>
    <w:p w14:paraId="6B78EE1A" w14:textId="77777777" w:rsidR="001833A9" w:rsidRPr="001519E6" w:rsidRDefault="001833A9" w:rsidP="001A0213">
      <w:pPr>
        <w:pStyle w:val="Akapitzlist"/>
        <w:numPr>
          <w:ilvl w:val="1"/>
          <w:numId w:val="10"/>
        </w:numPr>
        <w:spacing w:after="0" w:line="360" w:lineRule="auto"/>
        <w:ind w:left="851" w:hanging="567"/>
        <w:jc w:val="both"/>
        <w:rPr>
          <w:rFonts w:cstheme="minorHAnsi"/>
          <w:sz w:val="24"/>
          <w:szCs w:val="24"/>
        </w:rPr>
      </w:pPr>
      <w:r w:rsidRPr="001519E6">
        <w:rPr>
          <w:rFonts w:cstheme="minorHAnsi"/>
          <w:sz w:val="24"/>
          <w:szCs w:val="24"/>
        </w:rPr>
        <w:t>Korzystania z systemu eSesja w celu przetwarzania danych dla potrzeb działalności prowadzonej przez Zamawiającego,</w:t>
      </w:r>
    </w:p>
    <w:p w14:paraId="19535E0C" w14:textId="77777777" w:rsidR="001833A9" w:rsidRPr="001519E6" w:rsidRDefault="001833A9" w:rsidP="001A0213">
      <w:pPr>
        <w:pStyle w:val="Akapitzlist"/>
        <w:numPr>
          <w:ilvl w:val="1"/>
          <w:numId w:val="10"/>
        </w:numPr>
        <w:spacing w:after="0" w:line="360" w:lineRule="auto"/>
        <w:ind w:left="851" w:hanging="567"/>
        <w:jc w:val="both"/>
        <w:rPr>
          <w:rFonts w:cstheme="minorHAnsi"/>
          <w:sz w:val="24"/>
          <w:szCs w:val="24"/>
        </w:rPr>
      </w:pPr>
      <w:r w:rsidRPr="001519E6">
        <w:rPr>
          <w:rFonts w:cstheme="minorHAnsi"/>
          <w:sz w:val="24"/>
          <w:szCs w:val="24"/>
        </w:rPr>
        <w:t xml:space="preserve">Korzystanie z infrastruktury informatycznej, w tym oprogramowania serwerowego </w:t>
      </w:r>
      <w:r w:rsidRPr="001519E6">
        <w:rPr>
          <w:rFonts w:cstheme="minorHAnsi"/>
          <w:sz w:val="24"/>
          <w:szCs w:val="24"/>
        </w:rPr>
        <w:br/>
        <w:t>i bazodanowego Wykonawcy na potrzeby korzystania z systemu eSesja,</w:t>
      </w:r>
    </w:p>
    <w:p w14:paraId="2E4BBCEA" w14:textId="77777777" w:rsidR="001833A9" w:rsidRPr="001519E6" w:rsidRDefault="001833A9" w:rsidP="001A0213">
      <w:pPr>
        <w:pStyle w:val="Akapitzlist"/>
        <w:numPr>
          <w:ilvl w:val="1"/>
          <w:numId w:val="10"/>
        </w:numPr>
        <w:spacing w:after="0" w:line="360" w:lineRule="auto"/>
        <w:ind w:left="851" w:hanging="567"/>
        <w:jc w:val="both"/>
        <w:rPr>
          <w:rFonts w:cstheme="minorHAnsi"/>
          <w:sz w:val="24"/>
          <w:szCs w:val="24"/>
        </w:rPr>
      </w:pPr>
      <w:r w:rsidRPr="001519E6">
        <w:rPr>
          <w:rFonts w:cstheme="minorHAnsi"/>
          <w:sz w:val="24"/>
          <w:szCs w:val="24"/>
        </w:rPr>
        <w:t>Użytkowania nowych wersji systemu eSesja, jego modyfikacji oraz aktualizacji,</w:t>
      </w:r>
    </w:p>
    <w:p w14:paraId="2A9B2C95" w14:textId="77777777" w:rsidR="001833A9" w:rsidRPr="001519E6" w:rsidRDefault="001833A9" w:rsidP="001A0213">
      <w:pPr>
        <w:pStyle w:val="Akapitzlist"/>
        <w:numPr>
          <w:ilvl w:val="1"/>
          <w:numId w:val="10"/>
        </w:numPr>
        <w:spacing w:after="0" w:line="360" w:lineRule="auto"/>
        <w:ind w:left="851" w:hanging="567"/>
        <w:jc w:val="both"/>
        <w:rPr>
          <w:rFonts w:cstheme="minorHAnsi"/>
          <w:sz w:val="24"/>
          <w:szCs w:val="24"/>
        </w:rPr>
      </w:pPr>
      <w:r w:rsidRPr="001519E6">
        <w:rPr>
          <w:rFonts w:cstheme="minorHAnsi"/>
          <w:sz w:val="24"/>
          <w:szCs w:val="24"/>
        </w:rPr>
        <w:t>Korzystania z systemu eSesja przez:</w:t>
      </w:r>
    </w:p>
    <w:p w14:paraId="1E0A2639" w14:textId="27A879BD" w:rsidR="001833A9" w:rsidRPr="001519E6" w:rsidRDefault="001833A9" w:rsidP="001A0213">
      <w:pPr>
        <w:pStyle w:val="Akapitzlist"/>
        <w:spacing w:after="0" w:line="360" w:lineRule="auto"/>
        <w:ind w:left="1134" w:hanging="425"/>
        <w:jc w:val="both"/>
        <w:rPr>
          <w:rFonts w:cstheme="minorHAnsi"/>
          <w:sz w:val="24"/>
          <w:szCs w:val="24"/>
        </w:rPr>
      </w:pPr>
      <w:r w:rsidRPr="001519E6">
        <w:rPr>
          <w:rFonts w:cstheme="minorHAnsi"/>
          <w:sz w:val="24"/>
          <w:szCs w:val="24"/>
        </w:rPr>
        <w:t>-</w:t>
      </w:r>
      <w:r w:rsidR="000975B5" w:rsidRPr="001519E6">
        <w:rPr>
          <w:rFonts w:cstheme="minorHAnsi"/>
          <w:sz w:val="24"/>
          <w:szCs w:val="24"/>
        </w:rPr>
        <w:t xml:space="preserve"> </w:t>
      </w:r>
      <w:r w:rsidR="00C41BDC">
        <w:rPr>
          <w:rFonts w:cstheme="minorHAnsi"/>
          <w:sz w:val="24"/>
          <w:szCs w:val="24"/>
        </w:rPr>
        <w:t>5</w:t>
      </w:r>
      <w:r w:rsidR="00622998">
        <w:rPr>
          <w:rFonts w:cstheme="minorHAnsi"/>
          <w:sz w:val="24"/>
          <w:szCs w:val="24"/>
        </w:rPr>
        <w:t xml:space="preserve"> </w:t>
      </w:r>
      <w:r w:rsidRPr="001519E6">
        <w:rPr>
          <w:rFonts w:cstheme="minorHAnsi"/>
          <w:sz w:val="24"/>
          <w:szCs w:val="24"/>
        </w:rPr>
        <w:t>administratorów</w:t>
      </w:r>
    </w:p>
    <w:p w14:paraId="36078366" w14:textId="426DA616" w:rsidR="001833A9" w:rsidRPr="001519E6" w:rsidRDefault="001833A9" w:rsidP="001A0213">
      <w:pPr>
        <w:pStyle w:val="Akapitzlist"/>
        <w:spacing w:after="0" w:line="360" w:lineRule="auto"/>
        <w:ind w:left="1134" w:hanging="425"/>
        <w:jc w:val="both"/>
        <w:rPr>
          <w:rFonts w:cstheme="minorHAnsi"/>
          <w:sz w:val="24"/>
          <w:szCs w:val="24"/>
        </w:rPr>
      </w:pPr>
      <w:r w:rsidRPr="001519E6">
        <w:rPr>
          <w:rFonts w:cstheme="minorHAnsi"/>
          <w:sz w:val="24"/>
          <w:szCs w:val="24"/>
        </w:rPr>
        <w:t xml:space="preserve">- </w:t>
      </w:r>
      <w:r w:rsidR="00396242">
        <w:rPr>
          <w:rFonts w:cstheme="minorHAnsi"/>
          <w:sz w:val="24"/>
          <w:szCs w:val="24"/>
        </w:rPr>
        <w:t>21</w:t>
      </w:r>
      <w:r w:rsidR="00622998">
        <w:rPr>
          <w:rFonts w:cstheme="minorHAnsi"/>
          <w:sz w:val="24"/>
          <w:szCs w:val="24"/>
        </w:rPr>
        <w:t xml:space="preserve"> </w:t>
      </w:r>
      <w:r w:rsidRPr="001519E6">
        <w:rPr>
          <w:rFonts w:cstheme="minorHAnsi"/>
          <w:sz w:val="24"/>
          <w:szCs w:val="24"/>
        </w:rPr>
        <w:t>radnych</w:t>
      </w:r>
    </w:p>
    <w:p w14:paraId="5C223E8F" w14:textId="37931982" w:rsidR="006F09DC" w:rsidRPr="000A35A8" w:rsidRDefault="00D167FB" w:rsidP="000A35A8">
      <w:pPr>
        <w:spacing w:line="360" w:lineRule="auto"/>
        <w:rPr>
          <w:rFonts w:eastAsia="Calibri" w:cstheme="minorHAnsi"/>
          <w:sz w:val="24"/>
          <w:szCs w:val="24"/>
          <w:lang w:eastAsia="zh-CN"/>
        </w:rPr>
      </w:pPr>
      <w:r w:rsidRPr="001519E6">
        <w:rPr>
          <w:rFonts w:cstheme="minorHAnsi"/>
          <w:sz w:val="24"/>
          <w:szCs w:val="24"/>
        </w:rPr>
        <w:br w:type="page"/>
      </w:r>
    </w:p>
    <w:p w14:paraId="4F41C774" w14:textId="1980F36E" w:rsidR="00095DE5" w:rsidRPr="001519E6" w:rsidRDefault="00095DE5" w:rsidP="001A0213">
      <w:pPr>
        <w:pStyle w:val="Bezodstpw"/>
        <w:spacing w:before="57" w:after="57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519E6">
        <w:rPr>
          <w:rFonts w:asciiTheme="minorHAnsi" w:hAnsiTheme="minorHAnsi" w:cstheme="minorHAnsi"/>
          <w:sz w:val="24"/>
          <w:szCs w:val="24"/>
        </w:rPr>
        <w:lastRenderedPageBreak/>
        <w:t xml:space="preserve">Załącznik </w:t>
      </w:r>
      <w:r w:rsidR="00B0167F" w:rsidRPr="001519E6">
        <w:rPr>
          <w:rFonts w:asciiTheme="minorHAnsi" w:hAnsiTheme="minorHAnsi" w:cstheme="minorHAnsi"/>
          <w:sz w:val="24"/>
          <w:szCs w:val="24"/>
        </w:rPr>
        <w:t>2</w:t>
      </w:r>
      <w:r w:rsidRPr="001519E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98D8688" w14:textId="77777777" w:rsidR="00095DE5" w:rsidRPr="001519E6" w:rsidRDefault="00095DE5" w:rsidP="001A0213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356EDDA2" w14:textId="77777777" w:rsidR="00095DE5" w:rsidRPr="001519E6" w:rsidRDefault="00095DE5" w:rsidP="001A0213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1519E6">
        <w:rPr>
          <w:rFonts w:cstheme="minorHAnsi"/>
          <w:b/>
          <w:sz w:val="24"/>
          <w:szCs w:val="24"/>
        </w:rPr>
        <w:t>Serwer transmisji – parametry techniczne</w:t>
      </w:r>
    </w:p>
    <w:p w14:paraId="79395B9A" w14:textId="77777777" w:rsidR="00095DE5" w:rsidRPr="001519E6" w:rsidRDefault="00095DE5" w:rsidP="001A0213">
      <w:pPr>
        <w:numPr>
          <w:ilvl w:val="0"/>
          <w:numId w:val="12"/>
        </w:numPr>
        <w:spacing w:after="46" w:line="360" w:lineRule="auto"/>
        <w:ind w:hanging="425"/>
        <w:jc w:val="both"/>
        <w:rPr>
          <w:rFonts w:cstheme="minorHAnsi"/>
          <w:sz w:val="24"/>
          <w:szCs w:val="24"/>
        </w:rPr>
      </w:pPr>
      <w:r w:rsidRPr="001519E6">
        <w:rPr>
          <w:rFonts w:cstheme="minorHAnsi"/>
          <w:sz w:val="24"/>
          <w:szCs w:val="24"/>
        </w:rPr>
        <w:t>Format przesyłanego strumienia: RTMP</w:t>
      </w:r>
    </w:p>
    <w:p w14:paraId="287C154A" w14:textId="77777777" w:rsidR="00095DE5" w:rsidRPr="001519E6" w:rsidRDefault="00095DE5" w:rsidP="001A0213">
      <w:pPr>
        <w:numPr>
          <w:ilvl w:val="0"/>
          <w:numId w:val="12"/>
        </w:numPr>
        <w:spacing w:after="46" w:line="360" w:lineRule="auto"/>
        <w:ind w:hanging="425"/>
        <w:jc w:val="both"/>
        <w:rPr>
          <w:rFonts w:cstheme="minorHAnsi"/>
          <w:sz w:val="24"/>
          <w:szCs w:val="24"/>
        </w:rPr>
      </w:pPr>
      <w:r w:rsidRPr="001519E6">
        <w:rPr>
          <w:rFonts w:cstheme="minorHAnsi"/>
          <w:sz w:val="24"/>
          <w:szCs w:val="24"/>
        </w:rPr>
        <w:t>Gwarantowana jakość transmisji: 720p</w:t>
      </w:r>
    </w:p>
    <w:p w14:paraId="3B49728D" w14:textId="77777777" w:rsidR="00095DE5" w:rsidRPr="001519E6" w:rsidRDefault="00095DE5" w:rsidP="001A0213">
      <w:pPr>
        <w:numPr>
          <w:ilvl w:val="0"/>
          <w:numId w:val="12"/>
        </w:numPr>
        <w:spacing w:after="46" w:line="360" w:lineRule="auto"/>
        <w:ind w:hanging="425"/>
        <w:jc w:val="both"/>
        <w:rPr>
          <w:rFonts w:cstheme="minorHAnsi"/>
          <w:sz w:val="24"/>
          <w:szCs w:val="24"/>
        </w:rPr>
      </w:pPr>
      <w:r w:rsidRPr="001519E6">
        <w:rPr>
          <w:rFonts w:cstheme="minorHAnsi"/>
          <w:sz w:val="24"/>
          <w:szCs w:val="24"/>
        </w:rPr>
        <w:t>Obsługiwane kodowanie: H.264</w:t>
      </w:r>
    </w:p>
    <w:p w14:paraId="0BBC6DAF" w14:textId="77777777" w:rsidR="00095DE5" w:rsidRPr="001519E6" w:rsidRDefault="00095DE5" w:rsidP="001A0213">
      <w:pPr>
        <w:numPr>
          <w:ilvl w:val="0"/>
          <w:numId w:val="12"/>
        </w:numPr>
        <w:spacing w:after="46" w:line="360" w:lineRule="auto"/>
        <w:ind w:hanging="425"/>
        <w:jc w:val="both"/>
        <w:rPr>
          <w:rFonts w:cstheme="minorHAnsi"/>
          <w:sz w:val="24"/>
          <w:szCs w:val="24"/>
        </w:rPr>
      </w:pPr>
      <w:r w:rsidRPr="001519E6">
        <w:rPr>
          <w:rFonts w:cstheme="minorHAnsi"/>
          <w:sz w:val="24"/>
          <w:szCs w:val="24"/>
        </w:rPr>
        <w:t>Minimalna liczba klatek na sekundę: 25</w:t>
      </w:r>
    </w:p>
    <w:p w14:paraId="56C8799C" w14:textId="77777777" w:rsidR="00095DE5" w:rsidRPr="001519E6" w:rsidRDefault="00095DE5" w:rsidP="001A0213">
      <w:pPr>
        <w:numPr>
          <w:ilvl w:val="0"/>
          <w:numId w:val="12"/>
        </w:numPr>
        <w:spacing w:after="46" w:line="360" w:lineRule="auto"/>
        <w:ind w:hanging="425"/>
        <w:jc w:val="both"/>
        <w:rPr>
          <w:rFonts w:cstheme="minorHAnsi"/>
          <w:sz w:val="24"/>
          <w:szCs w:val="24"/>
        </w:rPr>
      </w:pPr>
      <w:r w:rsidRPr="001519E6">
        <w:rPr>
          <w:rFonts w:cstheme="minorHAnsi"/>
          <w:sz w:val="24"/>
          <w:szCs w:val="24"/>
        </w:rPr>
        <w:t xml:space="preserve">Przepustowość łącza: 200 </w:t>
      </w:r>
      <w:proofErr w:type="spellStart"/>
      <w:r w:rsidRPr="001519E6">
        <w:rPr>
          <w:rFonts w:cstheme="minorHAnsi"/>
          <w:sz w:val="24"/>
          <w:szCs w:val="24"/>
        </w:rPr>
        <w:t>mbps</w:t>
      </w:r>
      <w:proofErr w:type="spellEnd"/>
    </w:p>
    <w:p w14:paraId="63EE47DC" w14:textId="77777777" w:rsidR="00095DE5" w:rsidRPr="001519E6" w:rsidRDefault="00095DE5" w:rsidP="001A0213">
      <w:pPr>
        <w:numPr>
          <w:ilvl w:val="0"/>
          <w:numId w:val="12"/>
        </w:numPr>
        <w:spacing w:after="46" w:line="360" w:lineRule="auto"/>
        <w:ind w:hanging="425"/>
        <w:jc w:val="both"/>
        <w:rPr>
          <w:rFonts w:cstheme="minorHAnsi"/>
          <w:sz w:val="24"/>
          <w:szCs w:val="24"/>
        </w:rPr>
      </w:pPr>
      <w:r w:rsidRPr="001519E6">
        <w:rPr>
          <w:rFonts w:cstheme="minorHAnsi"/>
          <w:sz w:val="24"/>
          <w:szCs w:val="24"/>
        </w:rPr>
        <w:t>Brak limitu oglądających dla pojedynczej transmisji (w ramach zapewnionego łącza)</w:t>
      </w:r>
    </w:p>
    <w:p w14:paraId="4747BC3B" w14:textId="77777777" w:rsidR="00095DE5" w:rsidRPr="001519E6" w:rsidRDefault="00095DE5" w:rsidP="001A0213">
      <w:pPr>
        <w:numPr>
          <w:ilvl w:val="0"/>
          <w:numId w:val="12"/>
        </w:numPr>
        <w:spacing w:after="46" w:line="360" w:lineRule="auto"/>
        <w:ind w:hanging="425"/>
        <w:jc w:val="both"/>
        <w:rPr>
          <w:rFonts w:cstheme="minorHAnsi"/>
          <w:sz w:val="24"/>
          <w:szCs w:val="24"/>
        </w:rPr>
      </w:pPr>
      <w:r w:rsidRPr="001519E6">
        <w:rPr>
          <w:rFonts w:cstheme="minorHAnsi"/>
          <w:sz w:val="24"/>
          <w:szCs w:val="24"/>
        </w:rPr>
        <w:t>Brak limitu transmisji w miesiącu</w:t>
      </w:r>
    </w:p>
    <w:p w14:paraId="260D0032" w14:textId="77777777" w:rsidR="00095DE5" w:rsidRPr="001519E6" w:rsidRDefault="00095DE5" w:rsidP="001A0213">
      <w:pPr>
        <w:numPr>
          <w:ilvl w:val="0"/>
          <w:numId w:val="12"/>
        </w:numPr>
        <w:spacing w:after="46" w:line="360" w:lineRule="auto"/>
        <w:ind w:hanging="425"/>
        <w:jc w:val="both"/>
        <w:rPr>
          <w:rFonts w:cstheme="minorHAnsi"/>
          <w:sz w:val="24"/>
          <w:szCs w:val="24"/>
        </w:rPr>
      </w:pPr>
      <w:r w:rsidRPr="001519E6">
        <w:rPr>
          <w:rFonts w:cstheme="minorHAnsi"/>
          <w:sz w:val="24"/>
          <w:szCs w:val="24"/>
        </w:rPr>
        <w:t>Możliwość oglądania transmisji we wszystkich najpopularniejszych przeglądarkach internetowych</w:t>
      </w:r>
    </w:p>
    <w:p w14:paraId="5BCD530E" w14:textId="77777777" w:rsidR="00095DE5" w:rsidRPr="001519E6" w:rsidRDefault="00095DE5" w:rsidP="001A0213">
      <w:pPr>
        <w:numPr>
          <w:ilvl w:val="0"/>
          <w:numId w:val="12"/>
        </w:numPr>
        <w:spacing w:after="46" w:line="360" w:lineRule="auto"/>
        <w:ind w:hanging="425"/>
        <w:jc w:val="both"/>
        <w:rPr>
          <w:rFonts w:cstheme="minorHAnsi"/>
          <w:sz w:val="24"/>
          <w:szCs w:val="24"/>
        </w:rPr>
      </w:pPr>
      <w:r w:rsidRPr="001519E6">
        <w:rPr>
          <w:rFonts w:cstheme="minorHAnsi"/>
          <w:sz w:val="24"/>
          <w:szCs w:val="24"/>
        </w:rPr>
        <w:t>Możliwość oglądania transmisji na urządzeniach mobilnych wyposażonych w przeglądarkę internetową</w:t>
      </w:r>
    </w:p>
    <w:p w14:paraId="6EF83891" w14:textId="77777777" w:rsidR="00095DE5" w:rsidRPr="001519E6" w:rsidRDefault="00095DE5" w:rsidP="001A0213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439F15E0" w14:textId="77777777" w:rsidR="00095DE5" w:rsidRPr="001519E6" w:rsidRDefault="00095DE5" w:rsidP="001A0213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1519E6">
        <w:rPr>
          <w:rFonts w:cstheme="minorHAnsi"/>
          <w:b/>
          <w:sz w:val="24"/>
          <w:szCs w:val="24"/>
        </w:rPr>
        <w:t>Archiwizacja – gwarantowane parametry</w:t>
      </w:r>
    </w:p>
    <w:p w14:paraId="49170E50" w14:textId="77777777" w:rsidR="00095DE5" w:rsidRPr="001519E6" w:rsidRDefault="00095DE5" w:rsidP="001A0213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519E6">
        <w:rPr>
          <w:rFonts w:cstheme="minorHAnsi"/>
          <w:sz w:val="24"/>
          <w:szCs w:val="24"/>
        </w:rPr>
        <w:t>Archiwizacja nagrań z transmisji w formacie MP4 przez cały okres obowiązywania umowy w jakości 720p.</w:t>
      </w:r>
    </w:p>
    <w:p w14:paraId="148CE809" w14:textId="77777777" w:rsidR="00095DE5" w:rsidRPr="001519E6" w:rsidRDefault="00095DE5" w:rsidP="001A0213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519E6">
        <w:rPr>
          <w:rFonts w:cstheme="minorHAnsi"/>
          <w:sz w:val="24"/>
          <w:szCs w:val="24"/>
        </w:rPr>
        <w:t>Brak limitu archiwizowanych posiedzeń w całym okresie obowiązywania umowy.</w:t>
      </w:r>
    </w:p>
    <w:p w14:paraId="7CAE53FE" w14:textId="77777777" w:rsidR="00095DE5" w:rsidRPr="001519E6" w:rsidRDefault="00095DE5" w:rsidP="001A0213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519E6">
        <w:rPr>
          <w:rFonts w:cstheme="minorHAnsi"/>
          <w:sz w:val="24"/>
          <w:szCs w:val="24"/>
        </w:rPr>
        <w:t>Możliwość przeglądania archiwalnych nagrań przez Mieszkańców za pomocą dedykowanej strony internetowej z możliwością zagnieżdżenia w BIP lub na stronie internetowej klienta</w:t>
      </w:r>
    </w:p>
    <w:p w14:paraId="46D9365A" w14:textId="77777777" w:rsidR="00095DE5" w:rsidRPr="001519E6" w:rsidRDefault="00095DE5" w:rsidP="001A0213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519E6">
        <w:rPr>
          <w:rFonts w:cstheme="minorHAnsi"/>
          <w:sz w:val="24"/>
          <w:szCs w:val="24"/>
        </w:rPr>
        <w:t>Odtwarzacz archiwalnych nagrań z możliwością przewijania.</w:t>
      </w:r>
    </w:p>
    <w:p w14:paraId="1606F6EF" w14:textId="28C6CE8A" w:rsidR="00095DE5" w:rsidRPr="001519E6" w:rsidRDefault="00095DE5" w:rsidP="001A0213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519E6">
        <w:rPr>
          <w:rFonts w:cstheme="minorHAnsi"/>
          <w:sz w:val="24"/>
          <w:szCs w:val="24"/>
        </w:rPr>
        <w:t>Odtwarzanie będzie możliwe zarówno na komputerach jak i urządzeniach mobilnych wyposażonych w przeglądarkę internetową.</w:t>
      </w:r>
    </w:p>
    <w:p w14:paraId="565E390F" w14:textId="77777777" w:rsidR="00D167FB" w:rsidRPr="001519E6" w:rsidRDefault="00D167FB" w:rsidP="001A0213">
      <w:pPr>
        <w:spacing w:line="360" w:lineRule="auto"/>
        <w:rPr>
          <w:rFonts w:cstheme="minorHAnsi"/>
          <w:sz w:val="24"/>
          <w:szCs w:val="24"/>
        </w:rPr>
      </w:pPr>
    </w:p>
    <w:p w14:paraId="15C6CE22" w14:textId="77777777" w:rsidR="00D167FB" w:rsidRPr="001519E6" w:rsidRDefault="00D167FB" w:rsidP="001A0213">
      <w:pPr>
        <w:spacing w:line="360" w:lineRule="auto"/>
        <w:rPr>
          <w:rFonts w:cstheme="minorHAnsi"/>
          <w:sz w:val="24"/>
          <w:szCs w:val="24"/>
        </w:rPr>
      </w:pPr>
    </w:p>
    <w:p w14:paraId="29671233" w14:textId="77777777" w:rsidR="006F3E4B" w:rsidRPr="001519E6" w:rsidRDefault="006F3E4B" w:rsidP="001A0213">
      <w:pPr>
        <w:spacing w:line="360" w:lineRule="auto"/>
        <w:rPr>
          <w:rFonts w:cstheme="minorHAnsi"/>
          <w:sz w:val="24"/>
          <w:szCs w:val="24"/>
        </w:rPr>
      </w:pPr>
    </w:p>
    <w:p w14:paraId="23D61191" w14:textId="77777777" w:rsidR="000A35A8" w:rsidRDefault="000A35A8" w:rsidP="00622998">
      <w:pPr>
        <w:spacing w:line="360" w:lineRule="auto"/>
        <w:rPr>
          <w:rFonts w:cstheme="minorHAnsi"/>
          <w:sz w:val="24"/>
          <w:szCs w:val="24"/>
        </w:rPr>
      </w:pPr>
    </w:p>
    <w:p w14:paraId="6F9509A6" w14:textId="21465FCD" w:rsidR="00414037" w:rsidRPr="00622998" w:rsidRDefault="00414037" w:rsidP="00622998">
      <w:pPr>
        <w:spacing w:line="360" w:lineRule="auto"/>
        <w:rPr>
          <w:rFonts w:cstheme="minorHAnsi"/>
          <w:sz w:val="24"/>
          <w:szCs w:val="24"/>
        </w:rPr>
      </w:pPr>
      <w:r w:rsidRPr="001519E6">
        <w:rPr>
          <w:rFonts w:cstheme="minorHAnsi"/>
          <w:sz w:val="24"/>
          <w:szCs w:val="24"/>
        </w:rPr>
        <w:lastRenderedPageBreak/>
        <w:t xml:space="preserve">Załącznik 3. </w:t>
      </w:r>
    </w:p>
    <w:p w14:paraId="5FCC4201" w14:textId="5FADA9BD" w:rsidR="00622998" w:rsidRPr="009F1B72" w:rsidRDefault="00622998" w:rsidP="009F1B72">
      <w:pPr>
        <w:pStyle w:val="Akapitzlist"/>
        <w:numPr>
          <w:ilvl w:val="3"/>
          <w:numId w:val="35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9F1B72">
        <w:rPr>
          <w:rFonts w:cstheme="minorHAnsi"/>
          <w:bCs/>
          <w:sz w:val="24"/>
          <w:szCs w:val="24"/>
        </w:rPr>
        <w:t>Usługa realizowana jest w oparciu o obowiązkowe, każdorazowe zamówienie (osobne dla każdego nagrania), złożone poprzez formularz na stronie panel.enapisy.pl. W przypadku braku złożenia zamówienia wskazaną formą, Wykonawca nie przystąpi do realizacji napisów dla danego nagrania.</w:t>
      </w:r>
    </w:p>
    <w:p w14:paraId="3A0D13E7" w14:textId="3BCD2A4E" w:rsidR="00622998" w:rsidRPr="009F1B72" w:rsidRDefault="00622998" w:rsidP="009F1B72">
      <w:pPr>
        <w:pStyle w:val="Akapitzlist"/>
        <w:numPr>
          <w:ilvl w:val="3"/>
          <w:numId w:val="35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9F1B72">
        <w:rPr>
          <w:rFonts w:cstheme="minorHAnsi"/>
          <w:bCs/>
          <w:sz w:val="24"/>
          <w:szCs w:val="24"/>
        </w:rPr>
        <w:t>Napisy zostaną przygotowane zgodnie z zasadami umieszczonymi w załączniku nr 4.</w:t>
      </w:r>
    </w:p>
    <w:p w14:paraId="22C16235" w14:textId="6058A9FB" w:rsidR="00622998" w:rsidRPr="009F1B72" w:rsidRDefault="00622998" w:rsidP="009F1B72">
      <w:pPr>
        <w:pStyle w:val="Akapitzlist"/>
        <w:numPr>
          <w:ilvl w:val="3"/>
          <w:numId w:val="35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9F1B72">
        <w:rPr>
          <w:rFonts w:cstheme="minorHAnsi"/>
          <w:bCs/>
          <w:sz w:val="24"/>
          <w:szCs w:val="24"/>
        </w:rPr>
        <w:t xml:space="preserve">Zamawiający deklaruje, że nagranie, do którego została zlecona usługa wykonania napisów, jest wolne od danych, które według obowiązujących przepisów prawa wymagają </w:t>
      </w:r>
      <w:proofErr w:type="spellStart"/>
      <w:r w:rsidRPr="009F1B72">
        <w:rPr>
          <w:rFonts w:cstheme="minorHAnsi"/>
          <w:bCs/>
          <w:sz w:val="24"/>
          <w:szCs w:val="24"/>
        </w:rPr>
        <w:t>anonimizacji</w:t>
      </w:r>
      <w:proofErr w:type="spellEnd"/>
      <w:r w:rsidRPr="009F1B72">
        <w:rPr>
          <w:rFonts w:cstheme="minorHAnsi"/>
          <w:bCs/>
          <w:sz w:val="24"/>
          <w:szCs w:val="24"/>
        </w:rPr>
        <w:t>. W przeciwnym wypadku Zamawiający bierze na siebie odpowiedzialność związaną z ujawnieniem ww. danych w przygotowanych napisach.</w:t>
      </w:r>
    </w:p>
    <w:p w14:paraId="6FE14432" w14:textId="1764ADBC" w:rsidR="00622998" w:rsidRPr="009F1B72" w:rsidRDefault="00622998" w:rsidP="009F1B72">
      <w:pPr>
        <w:pStyle w:val="Akapitzlist"/>
        <w:numPr>
          <w:ilvl w:val="3"/>
          <w:numId w:val="35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9F1B72">
        <w:rPr>
          <w:rFonts w:cstheme="minorHAnsi"/>
          <w:bCs/>
          <w:sz w:val="24"/>
          <w:szCs w:val="24"/>
        </w:rPr>
        <w:t xml:space="preserve">Zamawiający deklaruje, że nagrania przekazywane do wykonania usługi będą posiadać dźwięk dobrej jakości i bez wyraźnych zakłóceń (np. echo, szumy, zniekształcenia, dźwięk nakładający się na siebie z kilku mikronów). W przeciwnym wypadku Wykonawca ma prawo odstąpienia od realizacji usługi dla materiału o pogorszonej jakości lub zaproponować realizację usługi w oparciu o jednorazową wycenę. Rozliczenie może nastąpić w oparciu o osobną fakturę, co każdorazowo będzie ustalane z Zamawiającym. </w:t>
      </w:r>
    </w:p>
    <w:p w14:paraId="3002342A" w14:textId="6B87B634" w:rsidR="00622998" w:rsidRPr="008B0E5E" w:rsidRDefault="00622998" w:rsidP="008B0E5E">
      <w:pPr>
        <w:pStyle w:val="Akapitzlist"/>
        <w:numPr>
          <w:ilvl w:val="3"/>
          <w:numId w:val="35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8B0E5E">
        <w:rPr>
          <w:rFonts w:cstheme="minorHAnsi"/>
          <w:bCs/>
          <w:sz w:val="24"/>
          <w:szCs w:val="24"/>
        </w:rPr>
        <w:t xml:space="preserve">Realizacja usługi dla każdego zleconego nagrania wynosi do 14 dni, liczone od dnia złożenia zamówienia, o którym mowa w </w:t>
      </w:r>
      <w:r w:rsidR="0037768D" w:rsidRPr="008B0E5E">
        <w:rPr>
          <w:rFonts w:cstheme="minorHAnsi"/>
          <w:bCs/>
          <w:sz w:val="24"/>
          <w:szCs w:val="24"/>
        </w:rPr>
        <w:t>załączniku 3,</w:t>
      </w:r>
      <w:r w:rsidRPr="008B0E5E">
        <w:rPr>
          <w:rFonts w:cstheme="minorHAnsi"/>
          <w:bCs/>
          <w:sz w:val="24"/>
          <w:szCs w:val="24"/>
        </w:rPr>
        <w:t xml:space="preserve"> pkt 3, z zastrzeżeniem, że termin realizacji może być wydłużony: </w:t>
      </w:r>
    </w:p>
    <w:p w14:paraId="5F980ECA" w14:textId="1A21F199" w:rsidR="00622998" w:rsidRPr="009F1B72" w:rsidRDefault="00622998" w:rsidP="009F1B72">
      <w:pPr>
        <w:pStyle w:val="Akapitzlist"/>
        <w:spacing w:after="0" w:line="360" w:lineRule="auto"/>
        <w:ind w:left="360"/>
        <w:jc w:val="both"/>
        <w:rPr>
          <w:rFonts w:cstheme="minorHAnsi"/>
          <w:bCs/>
          <w:sz w:val="24"/>
          <w:szCs w:val="24"/>
        </w:rPr>
      </w:pPr>
      <w:r w:rsidRPr="009F1B72">
        <w:rPr>
          <w:rFonts w:cstheme="minorHAnsi"/>
          <w:bCs/>
          <w:sz w:val="24"/>
          <w:szCs w:val="24"/>
        </w:rPr>
        <w:t>5.1</w:t>
      </w:r>
      <w:r w:rsidR="009F1B72">
        <w:rPr>
          <w:rFonts w:cstheme="minorHAnsi"/>
          <w:bCs/>
          <w:sz w:val="24"/>
          <w:szCs w:val="24"/>
        </w:rPr>
        <w:t xml:space="preserve">. </w:t>
      </w:r>
      <w:r w:rsidRPr="009F1B72">
        <w:rPr>
          <w:rFonts w:cstheme="minorHAnsi"/>
          <w:bCs/>
          <w:sz w:val="24"/>
          <w:szCs w:val="24"/>
        </w:rPr>
        <w:t xml:space="preserve"> W przypadku wytępieni pogorszonej jakości, o której mowa w </w:t>
      </w:r>
      <w:r w:rsidR="0037768D" w:rsidRPr="009F1B72">
        <w:rPr>
          <w:rFonts w:cstheme="minorHAnsi"/>
          <w:bCs/>
          <w:sz w:val="24"/>
          <w:szCs w:val="24"/>
        </w:rPr>
        <w:t xml:space="preserve">załączniku 3, </w:t>
      </w:r>
      <w:r w:rsidRPr="009F1B72">
        <w:rPr>
          <w:rFonts w:cstheme="minorHAnsi"/>
          <w:bCs/>
          <w:sz w:val="24"/>
          <w:szCs w:val="24"/>
        </w:rPr>
        <w:t xml:space="preserve"> pkt </w:t>
      </w:r>
      <w:r w:rsidR="0037768D" w:rsidRPr="009F1B72">
        <w:rPr>
          <w:rFonts w:cstheme="minorHAnsi"/>
          <w:bCs/>
          <w:sz w:val="24"/>
          <w:szCs w:val="24"/>
        </w:rPr>
        <w:t>4</w:t>
      </w:r>
      <w:r w:rsidRPr="009F1B72">
        <w:rPr>
          <w:rFonts w:cstheme="minorHAnsi"/>
          <w:bCs/>
          <w:sz w:val="24"/>
          <w:szCs w:val="24"/>
        </w:rPr>
        <w:t>.</w:t>
      </w:r>
    </w:p>
    <w:p w14:paraId="677C4BEC" w14:textId="2306CC4C" w:rsidR="00622998" w:rsidRPr="009F1B72" w:rsidRDefault="00622998" w:rsidP="009F1B72">
      <w:pPr>
        <w:pStyle w:val="Akapitzlist"/>
        <w:spacing w:after="0" w:line="360" w:lineRule="auto"/>
        <w:ind w:left="360"/>
        <w:jc w:val="both"/>
        <w:rPr>
          <w:rFonts w:cstheme="minorHAnsi"/>
          <w:bCs/>
          <w:sz w:val="24"/>
          <w:szCs w:val="24"/>
        </w:rPr>
      </w:pPr>
      <w:r w:rsidRPr="009F1B72">
        <w:rPr>
          <w:rFonts w:cstheme="minorHAnsi"/>
          <w:bCs/>
          <w:sz w:val="24"/>
          <w:szCs w:val="24"/>
        </w:rPr>
        <w:t>5.2</w:t>
      </w:r>
      <w:r w:rsidR="009F1B72">
        <w:rPr>
          <w:rFonts w:cstheme="minorHAnsi"/>
          <w:bCs/>
          <w:sz w:val="24"/>
          <w:szCs w:val="24"/>
        </w:rPr>
        <w:t xml:space="preserve">. </w:t>
      </w:r>
      <w:r w:rsidRPr="009F1B72">
        <w:rPr>
          <w:rFonts w:cstheme="minorHAnsi"/>
          <w:bCs/>
          <w:sz w:val="24"/>
          <w:szCs w:val="24"/>
        </w:rPr>
        <w:t xml:space="preserve"> Dla nagrań, które swoją długością znacznie przekraczają średnią długość poprzednich zleceń Zamawiającego lub nagrań, które trwałą dłużej niż 8 godzin.</w:t>
      </w:r>
    </w:p>
    <w:p w14:paraId="26799632" w14:textId="77B73E8C" w:rsidR="00622998" w:rsidRPr="009F1B72" w:rsidRDefault="00622998" w:rsidP="009F1B72">
      <w:pPr>
        <w:pStyle w:val="Akapitzlist"/>
        <w:spacing w:after="0" w:line="360" w:lineRule="auto"/>
        <w:ind w:left="360"/>
        <w:jc w:val="both"/>
        <w:rPr>
          <w:rFonts w:cstheme="minorHAnsi"/>
          <w:bCs/>
          <w:sz w:val="24"/>
          <w:szCs w:val="24"/>
        </w:rPr>
      </w:pPr>
      <w:r w:rsidRPr="009F1B72">
        <w:rPr>
          <w:rFonts w:cstheme="minorHAnsi"/>
          <w:bCs/>
          <w:sz w:val="24"/>
          <w:szCs w:val="24"/>
        </w:rPr>
        <w:t>5.3</w:t>
      </w:r>
      <w:r w:rsidR="009F1B72">
        <w:rPr>
          <w:rFonts w:cstheme="minorHAnsi"/>
          <w:bCs/>
          <w:sz w:val="24"/>
          <w:szCs w:val="24"/>
        </w:rPr>
        <w:t xml:space="preserve">. </w:t>
      </w:r>
      <w:r w:rsidRPr="009F1B72">
        <w:rPr>
          <w:rFonts w:cstheme="minorHAnsi"/>
          <w:bCs/>
          <w:sz w:val="24"/>
          <w:szCs w:val="24"/>
        </w:rPr>
        <w:t xml:space="preserve"> Dla zamówień złożonych w okresach: od 22.12</w:t>
      </w:r>
      <w:r w:rsidR="000A35A8">
        <w:rPr>
          <w:rFonts w:cstheme="minorHAnsi"/>
          <w:bCs/>
          <w:sz w:val="24"/>
          <w:szCs w:val="24"/>
        </w:rPr>
        <w:t>.2024</w:t>
      </w:r>
      <w:r w:rsidR="008B0E5E">
        <w:rPr>
          <w:rFonts w:cstheme="minorHAnsi"/>
          <w:bCs/>
          <w:sz w:val="24"/>
          <w:szCs w:val="24"/>
        </w:rPr>
        <w:t>-31.12.2024,</w:t>
      </w:r>
      <w:r w:rsidRPr="009F1B72">
        <w:rPr>
          <w:rFonts w:cstheme="minorHAnsi"/>
          <w:bCs/>
          <w:sz w:val="24"/>
          <w:szCs w:val="24"/>
        </w:rPr>
        <w:t xml:space="preserve"> </w:t>
      </w:r>
      <w:r w:rsidR="008B0E5E">
        <w:rPr>
          <w:rFonts w:cstheme="minorHAnsi"/>
          <w:bCs/>
          <w:sz w:val="24"/>
          <w:szCs w:val="24"/>
        </w:rPr>
        <w:t>01.01.2024 do</w:t>
      </w:r>
      <w:r w:rsidRPr="009F1B72">
        <w:rPr>
          <w:rFonts w:cstheme="minorHAnsi"/>
          <w:bCs/>
          <w:sz w:val="24"/>
          <w:szCs w:val="24"/>
        </w:rPr>
        <w:t xml:space="preserve"> 07.01</w:t>
      </w:r>
      <w:r w:rsidR="000A35A8">
        <w:rPr>
          <w:rFonts w:cstheme="minorHAnsi"/>
          <w:bCs/>
          <w:sz w:val="24"/>
          <w:szCs w:val="24"/>
        </w:rPr>
        <w:t>.2024</w:t>
      </w:r>
      <w:r w:rsidRPr="009F1B72">
        <w:rPr>
          <w:rFonts w:cstheme="minorHAnsi"/>
          <w:bCs/>
          <w:sz w:val="24"/>
          <w:szCs w:val="24"/>
        </w:rPr>
        <w:t xml:space="preserve"> oraz 23.06</w:t>
      </w:r>
      <w:r w:rsidR="000A35A8">
        <w:rPr>
          <w:rFonts w:cstheme="minorHAnsi"/>
          <w:bCs/>
          <w:sz w:val="24"/>
          <w:szCs w:val="24"/>
        </w:rPr>
        <w:t>.2024</w:t>
      </w:r>
      <w:r w:rsidRPr="009F1B72">
        <w:rPr>
          <w:rFonts w:cstheme="minorHAnsi"/>
          <w:bCs/>
          <w:sz w:val="24"/>
          <w:szCs w:val="24"/>
        </w:rPr>
        <w:t xml:space="preserve"> do 07.07.</w:t>
      </w:r>
      <w:r w:rsidR="000A35A8">
        <w:rPr>
          <w:rFonts w:cstheme="minorHAnsi"/>
          <w:bCs/>
          <w:sz w:val="24"/>
          <w:szCs w:val="24"/>
        </w:rPr>
        <w:t>2024</w:t>
      </w:r>
    </w:p>
    <w:p w14:paraId="2183C080" w14:textId="74F728A1" w:rsidR="00622998" w:rsidRPr="009F1B72" w:rsidRDefault="00622998" w:rsidP="009F1B72">
      <w:pPr>
        <w:pStyle w:val="Akapitzlist"/>
        <w:spacing w:after="0" w:line="360" w:lineRule="auto"/>
        <w:ind w:left="360"/>
        <w:jc w:val="both"/>
        <w:rPr>
          <w:rFonts w:cstheme="minorHAnsi"/>
          <w:bCs/>
          <w:sz w:val="24"/>
          <w:szCs w:val="24"/>
        </w:rPr>
      </w:pPr>
      <w:r w:rsidRPr="009F1B72">
        <w:rPr>
          <w:rFonts w:cstheme="minorHAnsi"/>
          <w:bCs/>
          <w:sz w:val="24"/>
          <w:szCs w:val="24"/>
        </w:rPr>
        <w:t>5.4</w:t>
      </w:r>
      <w:r w:rsidR="009F1B72">
        <w:rPr>
          <w:rFonts w:cstheme="minorHAnsi"/>
          <w:bCs/>
          <w:sz w:val="24"/>
          <w:szCs w:val="24"/>
        </w:rPr>
        <w:t xml:space="preserve">. </w:t>
      </w:r>
      <w:r w:rsidRPr="009F1B72">
        <w:rPr>
          <w:rFonts w:cstheme="minorHAnsi"/>
          <w:bCs/>
          <w:sz w:val="24"/>
          <w:szCs w:val="24"/>
        </w:rPr>
        <w:t xml:space="preserve"> W przypadku kiedy Zamawiający nie będzie zamawiał usługi regularnie i w krótkim okresie czasu złoży kilka zaległych zamówień.</w:t>
      </w:r>
    </w:p>
    <w:p w14:paraId="567CBB27" w14:textId="224D90CA" w:rsidR="00622998" w:rsidRPr="009F1B72" w:rsidRDefault="00622998" w:rsidP="009F1B72">
      <w:pPr>
        <w:pStyle w:val="Akapitzlist"/>
        <w:spacing w:after="0" w:line="360" w:lineRule="auto"/>
        <w:ind w:left="360"/>
        <w:jc w:val="both"/>
        <w:rPr>
          <w:rFonts w:cstheme="minorHAnsi"/>
          <w:bCs/>
          <w:sz w:val="24"/>
          <w:szCs w:val="24"/>
        </w:rPr>
      </w:pPr>
      <w:r w:rsidRPr="009F1B72">
        <w:rPr>
          <w:rFonts w:cstheme="minorHAnsi"/>
          <w:bCs/>
          <w:sz w:val="24"/>
          <w:szCs w:val="24"/>
        </w:rPr>
        <w:t>5.5</w:t>
      </w:r>
      <w:r w:rsidR="009F1B72">
        <w:rPr>
          <w:rFonts w:cstheme="minorHAnsi"/>
          <w:bCs/>
          <w:sz w:val="24"/>
          <w:szCs w:val="24"/>
        </w:rPr>
        <w:t xml:space="preserve">. </w:t>
      </w:r>
      <w:r w:rsidRPr="009F1B72">
        <w:rPr>
          <w:rFonts w:cstheme="minorHAnsi"/>
          <w:bCs/>
          <w:sz w:val="24"/>
          <w:szCs w:val="24"/>
        </w:rPr>
        <w:t xml:space="preserve"> W innych przypadkach, indywidualnie ustalanych z Zamawiającym, np. dodatkowe, niestandardowe wymagania Zamawiającego dla realizacji danego zlecenia.  </w:t>
      </w:r>
    </w:p>
    <w:p w14:paraId="43DB659A" w14:textId="331BC7EC" w:rsidR="0037768D" w:rsidRPr="008B0E5E" w:rsidRDefault="00622998" w:rsidP="008B0E5E">
      <w:pPr>
        <w:pStyle w:val="Akapitzlist"/>
        <w:numPr>
          <w:ilvl w:val="3"/>
          <w:numId w:val="35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8B0E5E">
        <w:rPr>
          <w:rFonts w:cstheme="minorHAnsi"/>
          <w:bCs/>
          <w:sz w:val="24"/>
          <w:szCs w:val="24"/>
        </w:rPr>
        <w:t>W razie wystąpienia konieczności wydłużenia terminów realizacji, o których mowa w załączniku 3</w:t>
      </w:r>
      <w:r w:rsidR="0037768D" w:rsidRPr="008B0E5E">
        <w:rPr>
          <w:rFonts w:cstheme="minorHAnsi"/>
          <w:bCs/>
          <w:sz w:val="24"/>
          <w:szCs w:val="24"/>
        </w:rPr>
        <w:t>,</w:t>
      </w:r>
      <w:r w:rsidRPr="008B0E5E">
        <w:rPr>
          <w:rFonts w:cstheme="minorHAnsi"/>
          <w:bCs/>
          <w:sz w:val="24"/>
          <w:szCs w:val="24"/>
        </w:rPr>
        <w:t xml:space="preserve"> </w:t>
      </w:r>
      <w:r w:rsidR="0037768D" w:rsidRPr="008B0E5E">
        <w:rPr>
          <w:rFonts w:cstheme="minorHAnsi"/>
          <w:bCs/>
          <w:sz w:val="24"/>
          <w:szCs w:val="24"/>
        </w:rPr>
        <w:t>5</w:t>
      </w:r>
      <w:r w:rsidRPr="008B0E5E">
        <w:rPr>
          <w:rFonts w:cstheme="minorHAnsi"/>
          <w:bCs/>
          <w:sz w:val="24"/>
          <w:szCs w:val="24"/>
        </w:rPr>
        <w:t xml:space="preserve"> </w:t>
      </w:r>
      <w:proofErr w:type="spellStart"/>
      <w:r w:rsidRPr="008B0E5E">
        <w:rPr>
          <w:rFonts w:cstheme="minorHAnsi"/>
          <w:bCs/>
          <w:sz w:val="24"/>
          <w:szCs w:val="24"/>
        </w:rPr>
        <w:t>ppkt</w:t>
      </w:r>
      <w:proofErr w:type="spellEnd"/>
      <w:r w:rsidRPr="008B0E5E">
        <w:rPr>
          <w:rFonts w:cstheme="minorHAnsi"/>
          <w:bCs/>
          <w:sz w:val="24"/>
          <w:szCs w:val="24"/>
        </w:rPr>
        <w:t xml:space="preserve">. </w:t>
      </w:r>
      <w:r w:rsidR="0037768D" w:rsidRPr="008B0E5E">
        <w:rPr>
          <w:rFonts w:cstheme="minorHAnsi"/>
          <w:bCs/>
          <w:sz w:val="24"/>
          <w:szCs w:val="24"/>
        </w:rPr>
        <w:t>5</w:t>
      </w:r>
      <w:r w:rsidRPr="008B0E5E">
        <w:rPr>
          <w:rFonts w:cstheme="minorHAnsi"/>
          <w:bCs/>
          <w:sz w:val="24"/>
          <w:szCs w:val="24"/>
        </w:rPr>
        <w:t xml:space="preserve">.1 - </w:t>
      </w:r>
      <w:r w:rsidR="0037768D" w:rsidRPr="008B0E5E">
        <w:rPr>
          <w:rFonts w:cstheme="minorHAnsi"/>
          <w:bCs/>
          <w:sz w:val="24"/>
          <w:szCs w:val="24"/>
        </w:rPr>
        <w:t>5</w:t>
      </w:r>
      <w:r w:rsidRPr="008B0E5E">
        <w:rPr>
          <w:rFonts w:cstheme="minorHAnsi"/>
          <w:bCs/>
          <w:sz w:val="24"/>
          <w:szCs w:val="24"/>
        </w:rPr>
        <w:t xml:space="preserve">.5, Wykonawca każdorazowo poinformuje Zamawiającego, droga mailowa, na adres umieszczony w formularzu, o którym mowa w </w:t>
      </w:r>
      <w:r w:rsidR="0037768D" w:rsidRPr="008B0E5E">
        <w:rPr>
          <w:rFonts w:cstheme="minorHAnsi"/>
          <w:bCs/>
          <w:sz w:val="24"/>
          <w:szCs w:val="24"/>
        </w:rPr>
        <w:t>załączniku 3,</w:t>
      </w:r>
      <w:r w:rsidRPr="008B0E5E">
        <w:rPr>
          <w:rFonts w:cstheme="minorHAnsi"/>
          <w:bCs/>
          <w:sz w:val="24"/>
          <w:szCs w:val="24"/>
        </w:rPr>
        <w:t xml:space="preserve"> pkt </w:t>
      </w:r>
      <w:r w:rsidRPr="008B0E5E">
        <w:rPr>
          <w:rFonts w:cstheme="minorHAnsi"/>
          <w:bCs/>
          <w:sz w:val="24"/>
          <w:szCs w:val="24"/>
        </w:rPr>
        <w:lastRenderedPageBreak/>
        <w:t>3, o ile dni zostanie wydłużony</w:t>
      </w:r>
      <w:r w:rsidRPr="008B0E5E">
        <w:rPr>
          <w:rFonts w:cstheme="minorHAnsi"/>
          <w:b/>
          <w:sz w:val="24"/>
          <w:szCs w:val="24"/>
        </w:rPr>
        <w:t xml:space="preserve"> </w:t>
      </w:r>
      <w:r w:rsidRPr="008B0E5E">
        <w:rPr>
          <w:rFonts w:cstheme="minorHAnsi"/>
          <w:bCs/>
          <w:sz w:val="24"/>
          <w:szCs w:val="24"/>
        </w:rPr>
        <w:t xml:space="preserve">termin realizacji dla danego zamówienia, aby Zamawiający mógł umieścić stosowny komunikat przy nagraniach, zgodnie z ustawą o dostępności. </w:t>
      </w:r>
    </w:p>
    <w:p w14:paraId="3936476D" w14:textId="381577C9" w:rsidR="00622998" w:rsidRPr="008B0E5E" w:rsidRDefault="00622998" w:rsidP="008B0E5E">
      <w:pPr>
        <w:pStyle w:val="Akapitzlist"/>
        <w:numPr>
          <w:ilvl w:val="3"/>
          <w:numId w:val="35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8B0E5E">
        <w:rPr>
          <w:rFonts w:cstheme="minorHAnsi"/>
          <w:bCs/>
          <w:sz w:val="24"/>
          <w:szCs w:val="24"/>
        </w:rPr>
        <w:t xml:space="preserve">W ramach umowy, po zrealizowaniu usługi, wykonawca zobowiązuje się do przekazania plików z napisami na adres mailowy, wskazany w formularzu, o którym mowa w </w:t>
      </w:r>
      <w:r w:rsidR="0037768D" w:rsidRPr="008B0E5E">
        <w:rPr>
          <w:rFonts w:cstheme="minorHAnsi"/>
          <w:bCs/>
          <w:sz w:val="24"/>
          <w:szCs w:val="24"/>
        </w:rPr>
        <w:t>załącznik 3,</w:t>
      </w:r>
      <w:r w:rsidRPr="008B0E5E">
        <w:rPr>
          <w:rFonts w:cstheme="minorHAnsi"/>
          <w:bCs/>
          <w:sz w:val="24"/>
          <w:szCs w:val="24"/>
        </w:rPr>
        <w:t xml:space="preserve"> pkt 3.</w:t>
      </w:r>
    </w:p>
    <w:p w14:paraId="725EF99C" w14:textId="77777777" w:rsidR="00622998" w:rsidRPr="00622998" w:rsidRDefault="00622998" w:rsidP="00622998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0BA4E069" w14:textId="011A4E50" w:rsidR="00095DE5" w:rsidRPr="0037768D" w:rsidRDefault="0037768D" w:rsidP="00622998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37768D">
        <w:rPr>
          <w:rFonts w:cstheme="minorHAnsi"/>
          <w:bCs/>
          <w:sz w:val="24"/>
          <w:szCs w:val="24"/>
        </w:rPr>
        <w:t xml:space="preserve">Załącznik 4 </w:t>
      </w:r>
    </w:p>
    <w:p w14:paraId="29CE7C02" w14:textId="77777777" w:rsidR="0037768D" w:rsidRPr="0037768D" w:rsidRDefault="0037768D" w:rsidP="0037768D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37768D">
        <w:rPr>
          <w:rFonts w:cstheme="minorHAnsi"/>
          <w:bCs/>
          <w:sz w:val="24"/>
          <w:szCs w:val="24"/>
        </w:rPr>
        <w:t>1.</w:t>
      </w:r>
      <w:r w:rsidRPr="0037768D">
        <w:rPr>
          <w:rFonts w:cstheme="minorHAnsi"/>
          <w:bCs/>
          <w:sz w:val="24"/>
          <w:szCs w:val="24"/>
        </w:rPr>
        <w:tab/>
        <w:t xml:space="preserve">Napisy będą realizowane dla wypowiedzi w języku polskim.  </w:t>
      </w:r>
    </w:p>
    <w:p w14:paraId="71781B09" w14:textId="77777777" w:rsidR="0037768D" w:rsidRPr="0037768D" w:rsidRDefault="0037768D" w:rsidP="0037768D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37768D">
        <w:rPr>
          <w:rFonts w:cstheme="minorHAnsi"/>
          <w:bCs/>
          <w:sz w:val="24"/>
          <w:szCs w:val="24"/>
        </w:rPr>
        <w:t>2.</w:t>
      </w:r>
      <w:r w:rsidRPr="0037768D">
        <w:rPr>
          <w:rFonts w:cstheme="minorHAnsi"/>
          <w:bCs/>
          <w:sz w:val="24"/>
          <w:szCs w:val="24"/>
        </w:rPr>
        <w:tab/>
        <w:t xml:space="preserve">Treść napisów będzie zawierać wszystkie słyszalne wypowiedzi na nagraniu </w:t>
      </w:r>
    </w:p>
    <w:p w14:paraId="27B21EF5" w14:textId="77777777" w:rsidR="0037768D" w:rsidRPr="0037768D" w:rsidRDefault="0037768D" w:rsidP="0037768D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37768D">
        <w:rPr>
          <w:rFonts w:cstheme="minorHAnsi"/>
          <w:bCs/>
          <w:sz w:val="24"/>
          <w:szCs w:val="24"/>
        </w:rPr>
        <w:t>3.</w:t>
      </w:r>
      <w:r w:rsidRPr="0037768D">
        <w:rPr>
          <w:rFonts w:cstheme="minorHAnsi"/>
          <w:bCs/>
          <w:sz w:val="24"/>
          <w:szCs w:val="24"/>
        </w:rPr>
        <w:tab/>
        <w:t>Tekst będzie dosłowny i może odzwierciedlać błędy, które wystąpiły w wypowiedziach, np. językowe, składniowe, powtórzenia, oryginalną ale błędną wymowę;</w:t>
      </w:r>
    </w:p>
    <w:p w14:paraId="775A6C0D" w14:textId="77777777" w:rsidR="0037768D" w:rsidRPr="0037768D" w:rsidRDefault="0037768D" w:rsidP="0037768D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37768D">
        <w:rPr>
          <w:rFonts w:cstheme="minorHAnsi"/>
          <w:bCs/>
          <w:sz w:val="24"/>
          <w:szCs w:val="24"/>
        </w:rPr>
        <w:t>4.</w:t>
      </w:r>
      <w:r w:rsidRPr="0037768D">
        <w:rPr>
          <w:rFonts w:cstheme="minorHAnsi"/>
          <w:bCs/>
          <w:sz w:val="24"/>
          <w:szCs w:val="24"/>
        </w:rPr>
        <w:tab/>
        <w:t>Słowa niepewne/niezrozumiałe będą zapisane w taki sposób, w jaki zostały usłyszane i oznaczone znakiem [?]</w:t>
      </w:r>
    </w:p>
    <w:p w14:paraId="62F020C3" w14:textId="77777777" w:rsidR="0037768D" w:rsidRPr="0037768D" w:rsidRDefault="0037768D" w:rsidP="0037768D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37768D">
        <w:rPr>
          <w:rFonts w:cstheme="minorHAnsi"/>
          <w:bCs/>
          <w:sz w:val="24"/>
          <w:szCs w:val="24"/>
        </w:rPr>
        <w:t>5.</w:t>
      </w:r>
      <w:r w:rsidRPr="0037768D">
        <w:rPr>
          <w:rFonts w:cstheme="minorHAnsi"/>
          <w:bCs/>
          <w:sz w:val="24"/>
          <w:szCs w:val="24"/>
        </w:rPr>
        <w:tab/>
        <w:t>Elementy niesłyszalne/niezrozumiałe, np. z powodu zakłóceń lub innych problemów ze ścieżką audio, będą oznaczone jako: [niesłyszalne], [niezrozumiałe];</w:t>
      </w:r>
    </w:p>
    <w:p w14:paraId="3125C45D" w14:textId="77777777" w:rsidR="0037768D" w:rsidRPr="0037768D" w:rsidRDefault="0037768D" w:rsidP="0037768D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37768D">
        <w:rPr>
          <w:rFonts w:cstheme="minorHAnsi"/>
          <w:bCs/>
          <w:sz w:val="24"/>
          <w:szCs w:val="24"/>
        </w:rPr>
        <w:t>6.</w:t>
      </w:r>
      <w:r w:rsidRPr="0037768D">
        <w:rPr>
          <w:rFonts w:cstheme="minorHAnsi"/>
          <w:bCs/>
          <w:sz w:val="24"/>
          <w:szCs w:val="24"/>
        </w:rPr>
        <w:tab/>
        <w:t>Elementy niesłyszalne/niezrozumiałe, np. z powodu zakłóceń lub innych problemów ze ścieżką audio, będą oznaczone jako: [niesłyszalne], [niezrozumiałe];</w:t>
      </w:r>
    </w:p>
    <w:p w14:paraId="10EAF05D" w14:textId="77777777" w:rsidR="0037768D" w:rsidRPr="0037768D" w:rsidRDefault="0037768D" w:rsidP="0037768D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37768D">
        <w:rPr>
          <w:rFonts w:cstheme="minorHAnsi"/>
          <w:bCs/>
          <w:sz w:val="24"/>
          <w:szCs w:val="24"/>
        </w:rPr>
        <w:t>7.</w:t>
      </w:r>
      <w:r w:rsidRPr="0037768D">
        <w:rPr>
          <w:rFonts w:cstheme="minorHAnsi"/>
          <w:bCs/>
          <w:sz w:val="24"/>
          <w:szCs w:val="24"/>
        </w:rPr>
        <w:tab/>
        <w:t>Dźwięków niewerbalne i inne elementy dźwiękowe, wpływające na lepsze zrozumienie przekazu nagrania, zapisane będą w nawiasach kwadratowych, np. [śmiech], [jąkanie], [płacz], [krzyk], [oklaski], [hymn], [muzyka klasyczna] itd.;</w:t>
      </w:r>
    </w:p>
    <w:p w14:paraId="2013EBB1" w14:textId="77777777" w:rsidR="0037768D" w:rsidRPr="0037768D" w:rsidRDefault="0037768D" w:rsidP="0037768D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37768D">
        <w:rPr>
          <w:rFonts w:cstheme="minorHAnsi"/>
          <w:bCs/>
          <w:sz w:val="24"/>
          <w:szCs w:val="24"/>
        </w:rPr>
        <w:t>8.</w:t>
      </w:r>
      <w:r w:rsidRPr="0037768D">
        <w:rPr>
          <w:rFonts w:cstheme="minorHAnsi"/>
          <w:bCs/>
          <w:sz w:val="24"/>
          <w:szCs w:val="24"/>
        </w:rPr>
        <w:tab/>
        <w:t>Napisy będą wykonane zgodnie z zasadami pisowni języka polskiego, uwzględniając w to interpunkcję, zasady stosowania dużych liter, zapisywanie skrótów;</w:t>
      </w:r>
    </w:p>
    <w:p w14:paraId="374598DA" w14:textId="77777777" w:rsidR="0037768D" w:rsidRPr="0037768D" w:rsidRDefault="0037768D" w:rsidP="0037768D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37768D">
        <w:rPr>
          <w:rFonts w:cstheme="minorHAnsi"/>
          <w:bCs/>
          <w:sz w:val="24"/>
          <w:szCs w:val="24"/>
        </w:rPr>
        <w:t>9.</w:t>
      </w:r>
      <w:r w:rsidRPr="0037768D">
        <w:rPr>
          <w:rFonts w:cstheme="minorHAnsi"/>
          <w:bCs/>
          <w:sz w:val="24"/>
          <w:szCs w:val="24"/>
        </w:rPr>
        <w:tab/>
        <w:t>Nazwy własne i skróty odmieniane będą zapisywane w sposób, w jaki zostały wypowiedziane.</w:t>
      </w:r>
    </w:p>
    <w:p w14:paraId="59B90095" w14:textId="0405BBD7" w:rsidR="0037768D" w:rsidRPr="0037768D" w:rsidRDefault="0037768D" w:rsidP="0037768D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37768D">
        <w:rPr>
          <w:rFonts w:cstheme="minorHAnsi"/>
          <w:bCs/>
          <w:sz w:val="24"/>
          <w:szCs w:val="24"/>
        </w:rPr>
        <w:t>10.</w:t>
      </w:r>
      <w:r w:rsidRPr="0037768D">
        <w:rPr>
          <w:rFonts w:cstheme="minorHAnsi"/>
          <w:bCs/>
          <w:sz w:val="24"/>
          <w:szCs w:val="24"/>
        </w:rPr>
        <w:tab/>
        <w:t>Wypowiedzi występujących po sobie osób, będą rozpoczynać się od nowej linii i myślnika symbolizującego nowego mówcę.</w:t>
      </w:r>
    </w:p>
    <w:sectPr w:rsidR="0037768D" w:rsidRPr="00377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FE7F9" w14:textId="77777777" w:rsidR="009203A2" w:rsidRDefault="009203A2" w:rsidP="00D167FB">
      <w:pPr>
        <w:spacing w:after="0" w:line="240" w:lineRule="auto"/>
      </w:pPr>
      <w:r>
        <w:separator/>
      </w:r>
    </w:p>
  </w:endnote>
  <w:endnote w:type="continuationSeparator" w:id="0">
    <w:p w14:paraId="5DC3166D" w14:textId="77777777" w:rsidR="009203A2" w:rsidRDefault="009203A2" w:rsidP="00D16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BF895" w14:textId="77777777" w:rsidR="009203A2" w:rsidRDefault="009203A2" w:rsidP="00D167FB">
      <w:pPr>
        <w:spacing w:after="0" w:line="240" w:lineRule="auto"/>
      </w:pPr>
      <w:r>
        <w:separator/>
      </w:r>
    </w:p>
  </w:footnote>
  <w:footnote w:type="continuationSeparator" w:id="0">
    <w:p w14:paraId="46B7AC52" w14:textId="77777777" w:rsidR="009203A2" w:rsidRDefault="009203A2" w:rsidP="00D16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5C17"/>
    <w:multiLevelType w:val="hybridMultilevel"/>
    <w:tmpl w:val="C4125DF4"/>
    <w:lvl w:ilvl="0" w:tplc="E3444A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C5437"/>
    <w:multiLevelType w:val="multilevel"/>
    <w:tmpl w:val="C7EEAF9C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800"/>
      </w:pPr>
      <w:rPr>
        <w:rFonts w:hint="default"/>
      </w:rPr>
    </w:lvl>
  </w:abstractNum>
  <w:abstractNum w:abstractNumId="2" w15:restartNumberingAfterBreak="0">
    <w:nsid w:val="097F6FAC"/>
    <w:multiLevelType w:val="hybridMultilevel"/>
    <w:tmpl w:val="C4F2193A"/>
    <w:lvl w:ilvl="0" w:tplc="4AFE88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B56379"/>
    <w:multiLevelType w:val="multilevel"/>
    <w:tmpl w:val="05AA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9029C3"/>
    <w:multiLevelType w:val="hybridMultilevel"/>
    <w:tmpl w:val="636812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45E54"/>
    <w:multiLevelType w:val="hybridMultilevel"/>
    <w:tmpl w:val="EDB60F0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3A5574C"/>
    <w:multiLevelType w:val="hybridMultilevel"/>
    <w:tmpl w:val="B1A6AE98"/>
    <w:lvl w:ilvl="0" w:tplc="FCC222C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22AEF"/>
    <w:multiLevelType w:val="hybridMultilevel"/>
    <w:tmpl w:val="A276F6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7307AD"/>
    <w:multiLevelType w:val="hybridMultilevel"/>
    <w:tmpl w:val="4CDE4F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B722C"/>
    <w:multiLevelType w:val="hybridMultilevel"/>
    <w:tmpl w:val="B666EF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BD11A5"/>
    <w:multiLevelType w:val="hybridMultilevel"/>
    <w:tmpl w:val="FB5ED062"/>
    <w:lvl w:ilvl="0" w:tplc="D5166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E2BC7"/>
    <w:multiLevelType w:val="hybridMultilevel"/>
    <w:tmpl w:val="79D8F7B8"/>
    <w:lvl w:ilvl="0" w:tplc="CF26A03E">
      <w:start w:val="1"/>
      <w:numFmt w:val="decimal"/>
      <w:lvlText w:val="%1."/>
      <w:lvlJc w:val="left"/>
      <w:pPr>
        <w:ind w:left="0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5863276">
      <w:start w:val="1"/>
      <w:numFmt w:val="bullet"/>
      <w:lvlText w:val=""/>
      <w:lvlJc w:val="left"/>
      <w:pPr>
        <w:ind w:left="4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C8677DA">
      <w:start w:val="1"/>
      <w:numFmt w:val="bullet"/>
      <w:lvlText w:val="▪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174D408">
      <w:start w:val="1"/>
      <w:numFmt w:val="bullet"/>
      <w:lvlText w:val="•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0340476">
      <w:start w:val="1"/>
      <w:numFmt w:val="bullet"/>
      <w:lvlText w:val="o"/>
      <w:lvlJc w:val="left"/>
      <w:pPr>
        <w:ind w:left="25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68C19BC">
      <w:start w:val="1"/>
      <w:numFmt w:val="bullet"/>
      <w:lvlText w:val="▪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74CBC36">
      <w:start w:val="1"/>
      <w:numFmt w:val="bullet"/>
      <w:lvlText w:val="•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7929664">
      <w:start w:val="1"/>
      <w:numFmt w:val="bullet"/>
      <w:lvlText w:val="o"/>
      <w:lvlJc w:val="left"/>
      <w:pPr>
        <w:ind w:left="46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90E822E">
      <w:start w:val="1"/>
      <w:numFmt w:val="bullet"/>
      <w:lvlText w:val="▪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9EE5A45"/>
    <w:multiLevelType w:val="multilevel"/>
    <w:tmpl w:val="C1A675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4"/>
      </w:rPr>
    </w:lvl>
  </w:abstractNum>
  <w:abstractNum w:abstractNumId="13" w15:restartNumberingAfterBreak="0">
    <w:nsid w:val="2B6464B2"/>
    <w:multiLevelType w:val="hybridMultilevel"/>
    <w:tmpl w:val="6C825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00E8C"/>
    <w:multiLevelType w:val="multilevel"/>
    <w:tmpl w:val="FCB40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2C446836"/>
    <w:multiLevelType w:val="hybridMultilevel"/>
    <w:tmpl w:val="4B487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642EB"/>
    <w:multiLevelType w:val="hybridMultilevel"/>
    <w:tmpl w:val="E1924D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A82615"/>
    <w:multiLevelType w:val="hybridMultilevel"/>
    <w:tmpl w:val="7F42AFE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7715A"/>
    <w:multiLevelType w:val="hybridMultilevel"/>
    <w:tmpl w:val="B08425D8"/>
    <w:lvl w:ilvl="0" w:tplc="2EC819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A0061A8"/>
    <w:multiLevelType w:val="multilevel"/>
    <w:tmpl w:val="60B444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5C25D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0AB7135"/>
    <w:multiLevelType w:val="hybridMultilevel"/>
    <w:tmpl w:val="95D208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1C21D2"/>
    <w:multiLevelType w:val="hybridMultilevel"/>
    <w:tmpl w:val="AB3CBC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86C6E56"/>
    <w:multiLevelType w:val="multilevel"/>
    <w:tmpl w:val="7AFA5F2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</w:lvl>
    <w:lvl w:ilvl="2">
      <w:start w:val="1"/>
      <w:numFmt w:val="decimal"/>
      <w:isLgl/>
      <w:lvlText w:val="%1.%2.%3"/>
      <w:lvlJc w:val="left"/>
      <w:pPr>
        <w:ind w:left="2226" w:hanging="720"/>
      </w:pPr>
    </w:lvl>
    <w:lvl w:ilvl="3">
      <w:start w:val="1"/>
      <w:numFmt w:val="decimal"/>
      <w:isLgl/>
      <w:lvlText w:val="%1.%2.%3.%4"/>
      <w:lvlJc w:val="left"/>
      <w:pPr>
        <w:ind w:left="2586" w:hanging="720"/>
      </w:pPr>
    </w:lvl>
    <w:lvl w:ilvl="4">
      <w:start w:val="1"/>
      <w:numFmt w:val="decimal"/>
      <w:isLgl/>
      <w:lvlText w:val="%1.%2.%3.%4.%5"/>
      <w:lvlJc w:val="left"/>
      <w:pPr>
        <w:ind w:left="3306" w:hanging="1080"/>
      </w:pPr>
    </w:lvl>
    <w:lvl w:ilvl="5">
      <w:start w:val="1"/>
      <w:numFmt w:val="decimal"/>
      <w:isLgl/>
      <w:lvlText w:val="%1.%2.%3.%4.%5.%6"/>
      <w:lvlJc w:val="left"/>
      <w:pPr>
        <w:ind w:left="3666" w:hanging="1080"/>
      </w:pPr>
    </w:lvl>
    <w:lvl w:ilvl="6">
      <w:start w:val="1"/>
      <w:numFmt w:val="decimal"/>
      <w:isLgl/>
      <w:lvlText w:val="%1.%2.%3.%4.%5.%6.%7"/>
      <w:lvlJc w:val="left"/>
      <w:pPr>
        <w:ind w:left="4386" w:hanging="1440"/>
      </w:pPr>
    </w:lvl>
    <w:lvl w:ilvl="7">
      <w:start w:val="1"/>
      <w:numFmt w:val="decimal"/>
      <w:isLgl/>
      <w:lvlText w:val="%1.%2.%3.%4.%5.%6.%7.%8"/>
      <w:lvlJc w:val="left"/>
      <w:pPr>
        <w:ind w:left="4746" w:hanging="1440"/>
      </w:pPr>
    </w:lvl>
    <w:lvl w:ilvl="8">
      <w:start w:val="1"/>
      <w:numFmt w:val="decimal"/>
      <w:isLgl/>
      <w:lvlText w:val="%1.%2.%3.%4.%5.%6.%7.%8.%9"/>
      <w:lvlJc w:val="left"/>
      <w:pPr>
        <w:ind w:left="5466" w:hanging="1800"/>
      </w:pPr>
    </w:lvl>
  </w:abstractNum>
  <w:abstractNum w:abstractNumId="24" w15:restartNumberingAfterBreak="0">
    <w:nsid w:val="594213E9"/>
    <w:multiLevelType w:val="hybridMultilevel"/>
    <w:tmpl w:val="08B8C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70336"/>
    <w:multiLevelType w:val="hybridMultilevel"/>
    <w:tmpl w:val="4E0E04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F0DAE"/>
    <w:multiLevelType w:val="hybridMultilevel"/>
    <w:tmpl w:val="5ACCC0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73FF4"/>
    <w:multiLevelType w:val="multilevel"/>
    <w:tmpl w:val="6474206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5B06948"/>
    <w:multiLevelType w:val="hybridMultilevel"/>
    <w:tmpl w:val="1EC60EAA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9715AC2"/>
    <w:multiLevelType w:val="multilevel"/>
    <w:tmpl w:val="CF2EC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C1066C7"/>
    <w:multiLevelType w:val="hybridMultilevel"/>
    <w:tmpl w:val="EC2022D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F914F0"/>
    <w:multiLevelType w:val="hybridMultilevel"/>
    <w:tmpl w:val="7CD80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E6D75"/>
    <w:multiLevelType w:val="multilevel"/>
    <w:tmpl w:val="C7EEA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C883D3C"/>
    <w:multiLevelType w:val="multilevel"/>
    <w:tmpl w:val="D38883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 w16cid:durableId="142746440">
    <w:abstractNumId w:val="13"/>
  </w:num>
  <w:num w:numId="2" w16cid:durableId="287443431">
    <w:abstractNumId w:val="4"/>
  </w:num>
  <w:num w:numId="3" w16cid:durableId="470025486">
    <w:abstractNumId w:val="25"/>
  </w:num>
  <w:num w:numId="4" w16cid:durableId="145516512">
    <w:abstractNumId w:val="2"/>
  </w:num>
  <w:num w:numId="5" w16cid:durableId="508103032">
    <w:abstractNumId w:val="31"/>
  </w:num>
  <w:num w:numId="6" w16cid:durableId="339427493">
    <w:abstractNumId w:val="26"/>
  </w:num>
  <w:num w:numId="7" w16cid:durableId="789125013">
    <w:abstractNumId w:val="18"/>
  </w:num>
  <w:num w:numId="8" w16cid:durableId="350373453">
    <w:abstractNumId w:val="3"/>
  </w:num>
  <w:num w:numId="9" w16cid:durableId="1310944339">
    <w:abstractNumId w:val="29"/>
  </w:num>
  <w:num w:numId="10" w16cid:durableId="1588270961">
    <w:abstractNumId w:val="32"/>
  </w:num>
  <w:num w:numId="11" w16cid:durableId="2505523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6392347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4977688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09218678">
    <w:abstractNumId w:val="20"/>
  </w:num>
  <w:num w:numId="15" w16cid:durableId="1808014428">
    <w:abstractNumId w:val="1"/>
  </w:num>
  <w:num w:numId="16" w16cid:durableId="46531340">
    <w:abstractNumId w:val="14"/>
  </w:num>
  <w:num w:numId="17" w16cid:durableId="378362920">
    <w:abstractNumId w:val="12"/>
  </w:num>
  <w:num w:numId="18" w16cid:durableId="1540511587">
    <w:abstractNumId w:val="19"/>
  </w:num>
  <w:num w:numId="19" w16cid:durableId="1741750537">
    <w:abstractNumId w:val="27"/>
  </w:num>
  <w:num w:numId="20" w16cid:durableId="112138508">
    <w:abstractNumId w:val="30"/>
  </w:num>
  <w:num w:numId="21" w16cid:durableId="2041542032">
    <w:abstractNumId w:val="28"/>
  </w:num>
  <w:num w:numId="22" w16cid:durableId="98377951">
    <w:abstractNumId w:val="7"/>
  </w:num>
  <w:num w:numId="23" w16cid:durableId="465781466">
    <w:abstractNumId w:val="5"/>
  </w:num>
  <w:num w:numId="24" w16cid:durableId="1007832478">
    <w:abstractNumId w:val="22"/>
  </w:num>
  <w:num w:numId="25" w16cid:durableId="1753963115">
    <w:abstractNumId w:val="33"/>
  </w:num>
  <w:num w:numId="26" w16cid:durableId="2071883877">
    <w:abstractNumId w:val="16"/>
  </w:num>
  <w:num w:numId="27" w16cid:durableId="1247808448">
    <w:abstractNumId w:val="6"/>
  </w:num>
  <w:num w:numId="28" w16cid:durableId="39863287">
    <w:abstractNumId w:val="0"/>
  </w:num>
  <w:num w:numId="29" w16cid:durableId="131100180">
    <w:abstractNumId w:val="9"/>
  </w:num>
  <w:num w:numId="30" w16cid:durableId="15918850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61901166">
    <w:abstractNumId w:val="17"/>
  </w:num>
  <w:num w:numId="32" w16cid:durableId="238563386">
    <w:abstractNumId w:val="10"/>
  </w:num>
  <w:num w:numId="33" w16cid:durableId="49959760">
    <w:abstractNumId w:val="24"/>
  </w:num>
  <w:num w:numId="34" w16cid:durableId="607129668">
    <w:abstractNumId w:val="15"/>
  </w:num>
  <w:num w:numId="35" w16cid:durableId="110789590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6E7"/>
    <w:rsid w:val="000241C5"/>
    <w:rsid w:val="00040BD5"/>
    <w:rsid w:val="00095DE5"/>
    <w:rsid w:val="00096B46"/>
    <w:rsid w:val="000975B5"/>
    <w:rsid w:val="000A04EF"/>
    <w:rsid w:val="000A35A8"/>
    <w:rsid w:val="000C3B81"/>
    <w:rsid w:val="000E1D15"/>
    <w:rsid w:val="0012146C"/>
    <w:rsid w:val="001314BE"/>
    <w:rsid w:val="001519E6"/>
    <w:rsid w:val="00166B78"/>
    <w:rsid w:val="001833A9"/>
    <w:rsid w:val="00186364"/>
    <w:rsid w:val="001A0213"/>
    <w:rsid w:val="001D4844"/>
    <w:rsid w:val="001E2642"/>
    <w:rsid w:val="00214AEC"/>
    <w:rsid w:val="002753EE"/>
    <w:rsid w:val="002759E1"/>
    <w:rsid w:val="002C049B"/>
    <w:rsid w:val="002D340A"/>
    <w:rsid w:val="002D76B9"/>
    <w:rsid w:val="002F03ED"/>
    <w:rsid w:val="002F7CED"/>
    <w:rsid w:val="00300764"/>
    <w:rsid w:val="00321C1D"/>
    <w:rsid w:val="0032531E"/>
    <w:rsid w:val="003378FF"/>
    <w:rsid w:val="00356A6C"/>
    <w:rsid w:val="0037768D"/>
    <w:rsid w:val="00396242"/>
    <w:rsid w:val="00396746"/>
    <w:rsid w:val="003A3833"/>
    <w:rsid w:val="003B1B58"/>
    <w:rsid w:val="00414037"/>
    <w:rsid w:val="00417929"/>
    <w:rsid w:val="00426115"/>
    <w:rsid w:val="00436A12"/>
    <w:rsid w:val="00441A5D"/>
    <w:rsid w:val="004462B1"/>
    <w:rsid w:val="004564D6"/>
    <w:rsid w:val="00467BCE"/>
    <w:rsid w:val="004B6D25"/>
    <w:rsid w:val="004C3EC4"/>
    <w:rsid w:val="004E25A0"/>
    <w:rsid w:val="004F498A"/>
    <w:rsid w:val="0051449F"/>
    <w:rsid w:val="00523F87"/>
    <w:rsid w:val="00555359"/>
    <w:rsid w:val="0056460B"/>
    <w:rsid w:val="00566B1A"/>
    <w:rsid w:val="005B26E7"/>
    <w:rsid w:val="00601EDC"/>
    <w:rsid w:val="00603EB5"/>
    <w:rsid w:val="00622998"/>
    <w:rsid w:val="00652E3C"/>
    <w:rsid w:val="0065344E"/>
    <w:rsid w:val="00683BAE"/>
    <w:rsid w:val="006D4449"/>
    <w:rsid w:val="006F09DC"/>
    <w:rsid w:val="006F3E4B"/>
    <w:rsid w:val="006F4E22"/>
    <w:rsid w:val="00720EFC"/>
    <w:rsid w:val="00751579"/>
    <w:rsid w:val="00754E34"/>
    <w:rsid w:val="00755D35"/>
    <w:rsid w:val="007D4C5B"/>
    <w:rsid w:val="007F508A"/>
    <w:rsid w:val="008666FC"/>
    <w:rsid w:val="00875022"/>
    <w:rsid w:val="00877FCA"/>
    <w:rsid w:val="008806B4"/>
    <w:rsid w:val="008854F6"/>
    <w:rsid w:val="008B0E5E"/>
    <w:rsid w:val="008B35CE"/>
    <w:rsid w:val="008D656C"/>
    <w:rsid w:val="008E71EE"/>
    <w:rsid w:val="00903166"/>
    <w:rsid w:val="009203A2"/>
    <w:rsid w:val="00924170"/>
    <w:rsid w:val="00953959"/>
    <w:rsid w:val="009841DC"/>
    <w:rsid w:val="0099174B"/>
    <w:rsid w:val="00996165"/>
    <w:rsid w:val="009F1B72"/>
    <w:rsid w:val="009F2C83"/>
    <w:rsid w:val="00A03245"/>
    <w:rsid w:val="00A347C6"/>
    <w:rsid w:val="00AB2FDB"/>
    <w:rsid w:val="00B0167F"/>
    <w:rsid w:val="00B26CCA"/>
    <w:rsid w:val="00B2745A"/>
    <w:rsid w:val="00BB3F63"/>
    <w:rsid w:val="00BB48DD"/>
    <w:rsid w:val="00BB52B6"/>
    <w:rsid w:val="00BF2D52"/>
    <w:rsid w:val="00C03888"/>
    <w:rsid w:val="00C204C9"/>
    <w:rsid w:val="00C2229B"/>
    <w:rsid w:val="00C331B5"/>
    <w:rsid w:val="00C41BDC"/>
    <w:rsid w:val="00C95350"/>
    <w:rsid w:val="00CB7008"/>
    <w:rsid w:val="00CE77CB"/>
    <w:rsid w:val="00D167FB"/>
    <w:rsid w:val="00D47E8D"/>
    <w:rsid w:val="00DA3477"/>
    <w:rsid w:val="00DC66D5"/>
    <w:rsid w:val="00DF366D"/>
    <w:rsid w:val="00E009D1"/>
    <w:rsid w:val="00E4742C"/>
    <w:rsid w:val="00E524FD"/>
    <w:rsid w:val="00E578D4"/>
    <w:rsid w:val="00EC2F6D"/>
    <w:rsid w:val="00EE4F9D"/>
    <w:rsid w:val="00F132DC"/>
    <w:rsid w:val="00F40500"/>
    <w:rsid w:val="00F56D37"/>
    <w:rsid w:val="00F629CC"/>
    <w:rsid w:val="00F72FF7"/>
    <w:rsid w:val="00F957D4"/>
    <w:rsid w:val="00FD11EB"/>
    <w:rsid w:val="00FE0ACF"/>
    <w:rsid w:val="00FE0D8B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DF879"/>
  <w15:chartTrackingRefBased/>
  <w15:docId w15:val="{855F7D6F-27F1-4871-8CF4-8ADEC96F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564D6"/>
    <w:rPr>
      <w:color w:val="808080"/>
    </w:rPr>
  </w:style>
  <w:style w:type="paragraph" w:styleId="Akapitzlist">
    <w:name w:val="List Paragraph"/>
    <w:basedOn w:val="Normalny"/>
    <w:uiPriority w:val="34"/>
    <w:qFormat/>
    <w:rsid w:val="004564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53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5359"/>
    <w:rPr>
      <w:color w:val="808080"/>
      <w:shd w:val="clear" w:color="auto" w:fill="E6E6E6"/>
    </w:rPr>
  </w:style>
  <w:style w:type="paragraph" w:styleId="Bezodstpw">
    <w:name w:val="No Spacing"/>
    <w:qFormat/>
    <w:rsid w:val="00040BD5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16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7FB"/>
  </w:style>
  <w:style w:type="paragraph" w:styleId="Stopka">
    <w:name w:val="footer"/>
    <w:basedOn w:val="Normalny"/>
    <w:link w:val="StopkaZnak"/>
    <w:uiPriority w:val="99"/>
    <w:unhideWhenUsed/>
    <w:rsid w:val="00D16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F3DE3-9234-4D17-811E-F882C33B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1362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Piekarska</dc:creator>
  <cp:keywords/>
  <dc:description/>
  <cp:lastModifiedBy>Monika Szymańska</cp:lastModifiedBy>
  <cp:revision>2</cp:revision>
  <dcterms:created xsi:type="dcterms:W3CDTF">2024-02-09T10:09:00Z</dcterms:created>
  <dcterms:modified xsi:type="dcterms:W3CDTF">2024-02-09T10:09:00Z</dcterms:modified>
</cp:coreProperties>
</file>